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E43" w:rsidRDefault="00127E43" w:rsidP="00127E43">
      <w:pPr>
        <w:rPr>
          <w:rFonts w:ascii="Times New Roman" w:hAnsi="Times New Roman"/>
          <w:i/>
          <w:iCs/>
        </w:rPr>
      </w:pPr>
    </w:p>
    <w:tbl>
      <w:tblPr>
        <w:tblStyle w:val="a3"/>
        <w:tblW w:w="0" w:type="auto"/>
        <w:tblLook w:val="04A0"/>
      </w:tblPr>
      <w:tblGrid>
        <w:gridCol w:w="3085"/>
        <w:gridCol w:w="11701"/>
      </w:tblGrid>
      <w:tr w:rsidR="00F716A4" w:rsidRPr="00F716A4" w:rsidTr="00F716A4">
        <w:tc>
          <w:tcPr>
            <w:tcW w:w="3085" w:type="dxa"/>
          </w:tcPr>
          <w:p w:rsidR="00F716A4" w:rsidRPr="00F716A4" w:rsidRDefault="00F716A4" w:rsidP="00F716A4">
            <w:pPr>
              <w:spacing w:line="276" w:lineRule="auto"/>
              <w:rPr>
                <w:b/>
                <w:sz w:val="24"/>
                <w:szCs w:val="24"/>
              </w:rPr>
            </w:pPr>
            <w:r w:rsidRPr="00F716A4">
              <w:rPr>
                <w:b/>
                <w:sz w:val="24"/>
                <w:szCs w:val="24"/>
              </w:rPr>
              <w:t>Предмет: математика</w:t>
            </w:r>
          </w:p>
        </w:tc>
        <w:tc>
          <w:tcPr>
            <w:tcW w:w="11701" w:type="dxa"/>
          </w:tcPr>
          <w:p w:rsidR="00F716A4" w:rsidRPr="00F716A4" w:rsidRDefault="00F716A4" w:rsidP="00F716A4">
            <w:pPr>
              <w:spacing w:line="276" w:lineRule="auto"/>
              <w:rPr>
                <w:i/>
                <w:iCs/>
                <w:sz w:val="24"/>
                <w:szCs w:val="24"/>
              </w:rPr>
            </w:pPr>
            <w:r w:rsidRPr="00F716A4">
              <w:rPr>
                <w:sz w:val="24"/>
                <w:szCs w:val="24"/>
              </w:rPr>
              <w:t>Класс 1А                                         Журавлева Е.А.</w:t>
            </w:r>
          </w:p>
        </w:tc>
      </w:tr>
      <w:tr w:rsidR="00127E43" w:rsidRPr="00F716A4" w:rsidTr="00F716A4">
        <w:tc>
          <w:tcPr>
            <w:tcW w:w="3085" w:type="dxa"/>
          </w:tcPr>
          <w:p w:rsidR="00127E43" w:rsidRPr="00F716A4" w:rsidRDefault="00127E43" w:rsidP="00F716A4">
            <w:pPr>
              <w:spacing w:line="276" w:lineRule="auto"/>
              <w:rPr>
                <w:b/>
                <w:iCs/>
                <w:sz w:val="24"/>
                <w:szCs w:val="24"/>
              </w:rPr>
            </w:pPr>
            <w:r w:rsidRPr="00F716A4">
              <w:rPr>
                <w:b/>
                <w:iCs/>
                <w:sz w:val="24"/>
                <w:szCs w:val="24"/>
              </w:rPr>
              <w:t>Тема</w:t>
            </w:r>
          </w:p>
        </w:tc>
        <w:tc>
          <w:tcPr>
            <w:tcW w:w="11701" w:type="dxa"/>
          </w:tcPr>
          <w:p w:rsidR="00127E43" w:rsidRPr="00F716A4" w:rsidRDefault="00127E43" w:rsidP="00F716A4">
            <w:pPr>
              <w:spacing w:line="276" w:lineRule="auto"/>
              <w:rPr>
                <w:b/>
                <w:i/>
                <w:iCs/>
                <w:sz w:val="24"/>
                <w:szCs w:val="24"/>
              </w:rPr>
            </w:pPr>
            <w:r w:rsidRPr="00F716A4">
              <w:rPr>
                <w:b/>
                <w:sz w:val="24"/>
                <w:szCs w:val="24"/>
              </w:rPr>
              <w:t>Число 0.</w:t>
            </w:r>
            <w:r w:rsidR="00CD6AD6">
              <w:rPr>
                <w:b/>
                <w:sz w:val="24"/>
                <w:szCs w:val="24"/>
              </w:rPr>
              <w:t xml:space="preserve"> Цифра 0.</w:t>
            </w:r>
          </w:p>
        </w:tc>
      </w:tr>
      <w:tr w:rsidR="00127E43" w:rsidRPr="00F716A4" w:rsidTr="00F716A4">
        <w:tc>
          <w:tcPr>
            <w:tcW w:w="3085" w:type="dxa"/>
          </w:tcPr>
          <w:p w:rsidR="00127E43" w:rsidRPr="00F716A4" w:rsidRDefault="00127E43" w:rsidP="00F716A4">
            <w:pPr>
              <w:spacing w:line="276" w:lineRule="auto"/>
              <w:rPr>
                <w:b/>
                <w:iCs/>
                <w:sz w:val="24"/>
                <w:szCs w:val="24"/>
              </w:rPr>
            </w:pPr>
            <w:r w:rsidRPr="00F716A4">
              <w:rPr>
                <w:b/>
                <w:iCs/>
                <w:sz w:val="24"/>
                <w:szCs w:val="24"/>
              </w:rPr>
              <w:t>Цель</w:t>
            </w:r>
          </w:p>
        </w:tc>
        <w:tc>
          <w:tcPr>
            <w:tcW w:w="11701" w:type="dxa"/>
          </w:tcPr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ind w:firstLine="34"/>
              <w:jc w:val="both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</w:rPr>
              <w:t>создать условия для ознакомления с числом 0 и его графической записью – цифрой 0</w:t>
            </w:r>
          </w:p>
        </w:tc>
      </w:tr>
      <w:tr w:rsidR="00127E43" w:rsidRPr="00F716A4" w:rsidTr="00F716A4">
        <w:tc>
          <w:tcPr>
            <w:tcW w:w="3085" w:type="dxa"/>
          </w:tcPr>
          <w:p w:rsidR="00127E43" w:rsidRPr="00F716A4" w:rsidRDefault="00127E43" w:rsidP="00F716A4">
            <w:pPr>
              <w:spacing w:line="276" w:lineRule="auto"/>
              <w:rPr>
                <w:b/>
                <w:iCs/>
                <w:sz w:val="24"/>
                <w:szCs w:val="24"/>
              </w:rPr>
            </w:pPr>
            <w:r w:rsidRPr="00F716A4">
              <w:rPr>
                <w:b/>
                <w:iCs/>
                <w:sz w:val="24"/>
                <w:szCs w:val="24"/>
              </w:rPr>
              <w:t>Задачи</w:t>
            </w:r>
          </w:p>
        </w:tc>
        <w:tc>
          <w:tcPr>
            <w:tcW w:w="11701" w:type="dxa"/>
          </w:tcPr>
          <w:p w:rsidR="00127E43" w:rsidRPr="00F716A4" w:rsidRDefault="00127E43" w:rsidP="00F716A4">
            <w:pPr>
              <w:spacing w:line="276" w:lineRule="auto"/>
              <w:rPr>
                <w:rFonts w:eastAsia="SimSun"/>
                <w:sz w:val="24"/>
                <w:szCs w:val="24"/>
                <w:lang w:eastAsia="zh-CN"/>
              </w:rPr>
            </w:pPr>
            <w:r w:rsidRPr="00F716A4">
              <w:rPr>
                <w:rFonts w:eastAsia="SimSun"/>
                <w:b/>
                <w:sz w:val="24"/>
                <w:szCs w:val="24"/>
                <w:lang w:eastAsia="zh-CN"/>
              </w:rPr>
              <w:t xml:space="preserve">Образовательная: </w:t>
            </w:r>
            <w:r w:rsidRPr="00F716A4">
              <w:rPr>
                <w:rFonts w:eastAsia="SimSun"/>
                <w:sz w:val="24"/>
                <w:szCs w:val="24"/>
                <w:lang w:eastAsia="zh-CN"/>
              </w:rPr>
              <w:t>формировать умения соотносить число 0 с его графической записью</w:t>
            </w:r>
            <w:r w:rsidRPr="00F716A4">
              <w:rPr>
                <w:sz w:val="24"/>
                <w:szCs w:val="24"/>
              </w:rPr>
              <w:t xml:space="preserve">– цифрой 0;  </w:t>
            </w:r>
            <w:r w:rsidRPr="00F716A4">
              <w:rPr>
                <w:rFonts w:eastAsia="SimSun"/>
                <w:sz w:val="24"/>
                <w:szCs w:val="24"/>
                <w:lang w:eastAsia="zh-CN"/>
              </w:rPr>
              <w:t xml:space="preserve">формировать умения соотносить числа с соответствующими цифрами, правильно пользоваться математическими терминами, </w:t>
            </w:r>
            <w:r w:rsidRPr="00F716A4">
              <w:rPr>
                <w:sz w:val="24"/>
                <w:szCs w:val="24"/>
              </w:rPr>
              <w:t>закрепить знания состава изученных чисел, умения чертить отрезки заданной длины.</w:t>
            </w:r>
          </w:p>
          <w:p w:rsidR="00127E43" w:rsidRPr="00F716A4" w:rsidRDefault="00127E43" w:rsidP="00F716A4">
            <w:pPr>
              <w:spacing w:line="276" w:lineRule="auto"/>
              <w:rPr>
                <w:rFonts w:eastAsia="SimSun"/>
                <w:sz w:val="24"/>
                <w:szCs w:val="24"/>
                <w:lang w:eastAsia="zh-CN"/>
              </w:rPr>
            </w:pPr>
            <w:r w:rsidRPr="00F716A4">
              <w:rPr>
                <w:rFonts w:eastAsia="SimSun"/>
                <w:b/>
                <w:sz w:val="24"/>
                <w:szCs w:val="24"/>
                <w:lang w:eastAsia="zh-CN"/>
              </w:rPr>
              <w:t>Развивающая</w:t>
            </w:r>
            <w:r w:rsidRPr="00F716A4">
              <w:rPr>
                <w:rFonts w:eastAsia="SimSun"/>
                <w:sz w:val="24"/>
                <w:szCs w:val="24"/>
                <w:lang w:eastAsia="zh-CN"/>
              </w:rPr>
              <w:t xml:space="preserve">: </w:t>
            </w:r>
            <w:r w:rsidRPr="00F716A4">
              <w:rPr>
                <w:sz w:val="24"/>
                <w:szCs w:val="24"/>
              </w:rPr>
              <w:t xml:space="preserve">развивать навыки счёта в пределах 10, как прямой, </w:t>
            </w:r>
            <w:r w:rsidR="00F716A4" w:rsidRPr="00F716A4">
              <w:rPr>
                <w:sz w:val="24"/>
                <w:szCs w:val="24"/>
              </w:rPr>
              <w:t xml:space="preserve">так и обратный, </w:t>
            </w:r>
            <w:r w:rsidRPr="00F716A4">
              <w:rPr>
                <w:sz w:val="24"/>
                <w:szCs w:val="24"/>
              </w:rPr>
              <w:t xml:space="preserve">продолжать работу по формированию умения сравнивать предметы и группы предметов, развивать </w:t>
            </w:r>
            <w:r w:rsidRPr="00F716A4">
              <w:rPr>
                <w:rFonts w:eastAsia="SimSun"/>
                <w:sz w:val="24"/>
                <w:szCs w:val="24"/>
                <w:lang w:eastAsia="zh-CN"/>
              </w:rPr>
              <w:t>познавательный интерес, внимание.</w:t>
            </w:r>
            <w:r w:rsidRPr="00F716A4">
              <w:rPr>
                <w:sz w:val="24"/>
                <w:szCs w:val="24"/>
              </w:rPr>
              <w:t xml:space="preserve"> </w:t>
            </w:r>
          </w:p>
          <w:p w:rsidR="00127E43" w:rsidRPr="00F716A4" w:rsidRDefault="00127E43" w:rsidP="00F716A4">
            <w:pPr>
              <w:spacing w:line="276" w:lineRule="auto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716A4">
              <w:rPr>
                <w:rFonts w:eastAsia="SimSun"/>
                <w:b/>
                <w:sz w:val="24"/>
                <w:szCs w:val="24"/>
                <w:lang w:eastAsia="zh-CN"/>
              </w:rPr>
              <w:t>Воспитательная</w:t>
            </w:r>
            <w:r w:rsidRPr="00F716A4">
              <w:rPr>
                <w:rFonts w:eastAsia="SimSun"/>
                <w:sz w:val="24"/>
                <w:szCs w:val="24"/>
                <w:lang w:eastAsia="zh-CN"/>
              </w:rPr>
              <w:t>: воспитывать аккуратность, ответственность.</w:t>
            </w:r>
          </w:p>
          <w:p w:rsidR="00127E43" w:rsidRPr="00F716A4" w:rsidRDefault="00127E43" w:rsidP="00F716A4">
            <w:pPr>
              <w:spacing w:line="276" w:lineRule="auto"/>
              <w:rPr>
                <w:rFonts w:eastAsia="SimSun"/>
                <w:sz w:val="24"/>
                <w:szCs w:val="24"/>
                <w:lang w:eastAsia="zh-CN"/>
              </w:rPr>
            </w:pPr>
            <w:r w:rsidRPr="00F716A4">
              <w:rPr>
                <w:rFonts w:eastAsia="SimSun"/>
                <w:b/>
                <w:sz w:val="24"/>
                <w:szCs w:val="24"/>
                <w:lang w:eastAsia="zh-CN"/>
              </w:rPr>
              <w:t>Коррекционная:</w:t>
            </w:r>
            <w:r w:rsidR="00F716A4" w:rsidRPr="00F716A4">
              <w:rPr>
                <w:rFonts w:eastAsia="SimSun"/>
                <w:b/>
                <w:sz w:val="24"/>
                <w:szCs w:val="24"/>
                <w:lang w:eastAsia="zh-CN"/>
              </w:rPr>
              <w:t xml:space="preserve"> </w:t>
            </w:r>
            <w:r w:rsidRPr="00F716A4">
              <w:rPr>
                <w:rFonts w:eastAsia="SimSun"/>
                <w:sz w:val="24"/>
                <w:szCs w:val="24"/>
                <w:lang w:eastAsia="zh-CN"/>
              </w:rPr>
              <w:t>развивать слухо-зрительное восприятие;</w:t>
            </w:r>
            <w:r w:rsidR="00F716A4" w:rsidRPr="00F716A4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716A4">
              <w:rPr>
                <w:rFonts w:eastAsia="SimSun"/>
                <w:sz w:val="24"/>
                <w:szCs w:val="24"/>
                <w:lang w:eastAsia="zh-CN"/>
              </w:rPr>
              <w:t>следить за внятностью речи, за произношением звуков.</w:t>
            </w:r>
          </w:p>
        </w:tc>
      </w:tr>
      <w:tr w:rsidR="00127E43" w:rsidRPr="00F716A4" w:rsidTr="00F716A4">
        <w:tc>
          <w:tcPr>
            <w:tcW w:w="3085" w:type="dxa"/>
          </w:tcPr>
          <w:p w:rsidR="00127E43" w:rsidRPr="00F716A4" w:rsidRDefault="00127E43" w:rsidP="00F716A4">
            <w:pPr>
              <w:spacing w:line="276" w:lineRule="auto"/>
              <w:rPr>
                <w:i/>
                <w:iCs/>
                <w:sz w:val="24"/>
                <w:szCs w:val="24"/>
              </w:rPr>
            </w:pPr>
            <w:r w:rsidRPr="00F716A4">
              <w:rPr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11701" w:type="dxa"/>
          </w:tcPr>
          <w:p w:rsidR="00127E43" w:rsidRPr="00F716A4" w:rsidRDefault="00F716A4" w:rsidP="00F716A4">
            <w:pPr>
              <w:spacing w:line="276" w:lineRule="auto"/>
              <w:rPr>
                <w:i/>
                <w:iCs/>
                <w:sz w:val="24"/>
                <w:szCs w:val="24"/>
              </w:rPr>
            </w:pPr>
            <w:r w:rsidRPr="00F716A4">
              <w:rPr>
                <w:sz w:val="24"/>
                <w:szCs w:val="24"/>
              </w:rPr>
              <w:t>к</w:t>
            </w:r>
            <w:r w:rsidR="00127E43" w:rsidRPr="00F716A4">
              <w:rPr>
                <w:sz w:val="24"/>
                <w:szCs w:val="24"/>
              </w:rPr>
              <w:t>омбинированный</w:t>
            </w:r>
          </w:p>
        </w:tc>
      </w:tr>
      <w:tr w:rsidR="00127E43" w:rsidRPr="00F716A4" w:rsidTr="00F716A4">
        <w:tc>
          <w:tcPr>
            <w:tcW w:w="3085" w:type="dxa"/>
          </w:tcPr>
          <w:p w:rsidR="00127E43" w:rsidRPr="00F716A4" w:rsidRDefault="00127E43" w:rsidP="00F716A4">
            <w:pPr>
              <w:spacing w:line="276" w:lineRule="auto"/>
              <w:rPr>
                <w:i/>
                <w:iCs/>
                <w:sz w:val="24"/>
                <w:szCs w:val="24"/>
              </w:rPr>
            </w:pPr>
            <w:r w:rsidRPr="00F716A4">
              <w:rPr>
                <w:b/>
                <w:bCs/>
                <w:sz w:val="24"/>
                <w:szCs w:val="24"/>
              </w:rPr>
              <w:t>Планируемые</w:t>
            </w:r>
            <w:r w:rsidRPr="00F716A4">
              <w:rPr>
                <w:b/>
                <w:bCs/>
                <w:sz w:val="24"/>
                <w:szCs w:val="24"/>
              </w:rPr>
              <w:br/>
              <w:t>результаты</w:t>
            </w:r>
            <w:r w:rsidRPr="00F716A4">
              <w:rPr>
                <w:b/>
                <w:bCs/>
                <w:sz w:val="24"/>
                <w:szCs w:val="24"/>
              </w:rPr>
              <w:br/>
              <w:t>(предметные)</w:t>
            </w:r>
          </w:p>
        </w:tc>
        <w:tc>
          <w:tcPr>
            <w:tcW w:w="11701" w:type="dxa"/>
          </w:tcPr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ind w:firstLine="34"/>
              <w:jc w:val="both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</w:rPr>
              <w:t>знать, что при вычитании из числа его самого получается нуль; считать в пределах 10; уметь чертить отрезки заданной длины.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27E43" w:rsidRPr="00F716A4" w:rsidTr="00F716A4">
        <w:tc>
          <w:tcPr>
            <w:tcW w:w="3085" w:type="dxa"/>
          </w:tcPr>
          <w:p w:rsidR="00127E43" w:rsidRPr="00F716A4" w:rsidRDefault="00127E43" w:rsidP="00F716A4">
            <w:pPr>
              <w:spacing w:line="276" w:lineRule="auto"/>
              <w:rPr>
                <w:i/>
                <w:iCs/>
                <w:sz w:val="24"/>
                <w:szCs w:val="24"/>
              </w:rPr>
            </w:pPr>
            <w:r w:rsidRPr="00F716A4">
              <w:rPr>
                <w:b/>
                <w:bCs/>
                <w:sz w:val="24"/>
                <w:szCs w:val="24"/>
              </w:rPr>
              <w:t xml:space="preserve">Универсальные </w:t>
            </w:r>
            <w:r w:rsidRPr="00F716A4">
              <w:rPr>
                <w:b/>
                <w:bCs/>
                <w:sz w:val="24"/>
                <w:szCs w:val="24"/>
              </w:rPr>
              <w:br/>
              <w:t xml:space="preserve">учебные </w:t>
            </w:r>
            <w:r w:rsidRPr="00F716A4">
              <w:rPr>
                <w:b/>
                <w:bCs/>
                <w:sz w:val="24"/>
                <w:szCs w:val="24"/>
              </w:rPr>
              <w:br/>
              <w:t>действия</w:t>
            </w:r>
            <w:r w:rsidRPr="00F716A4">
              <w:rPr>
                <w:b/>
                <w:bCs/>
                <w:sz w:val="24"/>
                <w:szCs w:val="24"/>
              </w:rPr>
              <w:br/>
              <w:t>(метапредметные)</w:t>
            </w:r>
          </w:p>
        </w:tc>
        <w:tc>
          <w:tcPr>
            <w:tcW w:w="11701" w:type="dxa"/>
          </w:tcPr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ind w:firstLine="34"/>
              <w:jc w:val="both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 w:rsidRPr="00F716A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F716A4">
              <w:rPr>
                <w:rFonts w:ascii="Times New Roman" w:hAnsi="Times New Roman" w:cs="Times New Roman"/>
              </w:rPr>
              <w:t>уметь планировать самостоятельную работу;</w:t>
            </w:r>
            <w:r w:rsidRPr="00F716A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F716A4">
              <w:rPr>
                <w:rFonts w:ascii="Times New Roman" w:hAnsi="Times New Roman" w:cs="Times New Roman"/>
              </w:rPr>
              <w:t>осуществлять взаимопроверку. Совместно с учителем и другими учениками давать эмоциональную оценку деятельности на уроке.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ind w:firstLine="34"/>
              <w:jc w:val="both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 w:rsidRPr="00F716A4">
              <w:rPr>
                <w:rFonts w:ascii="Times New Roman" w:hAnsi="Times New Roman" w:cs="Times New Roman"/>
              </w:rPr>
              <w:t xml:space="preserve"> уметь с достаточной полнотой и точностью выражать свои мысли ,уметь донести свою позицию до других: оформлять свою мысль в устной форме (на уровне одного предложения); слушать и понимать речь других..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ind w:firstLine="34"/>
              <w:jc w:val="both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 w:rsidRPr="00F716A4">
              <w:rPr>
                <w:rFonts w:ascii="Times New Roman" w:hAnsi="Times New Roman" w:cs="Times New Roman"/>
              </w:rPr>
              <w:t xml:space="preserve"> уметь выполнять анализ объектов с целью выделения признаков (существенных, несущественных); уметь выполнять счёт предметов; сравнивать и уравнивать группы предметов с помощью составления пар, уметь моделировать – преобразовывать объекты в   знаково-символическую запись.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ind w:firstLine="34"/>
              <w:jc w:val="both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 w:rsidRPr="00F716A4">
              <w:rPr>
                <w:rFonts w:ascii="Times New Roman" w:eastAsia="SimSun" w:hAnsi="Times New Roman" w:cs="Times New Roman"/>
                <w:lang w:eastAsia="zh-CN"/>
              </w:rPr>
              <w:t>мотивация к учебной деятельности</w:t>
            </w:r>
            <w:r w:rsidRPr="00F716A4">
              <w:rPr>
                <w:rFonts w:ascii="Times New Roman" w:hAnsi="Times New Roman" w:cs="Times New Roman"/>
              </w:rPr>
              <w:t xml:space="preserve">; соблюдают организованность, дисциплинированность на </w:t>
            </w:r>
            <w:r w:rsidRPr="00F716A4">
              <w:rPr>
                <w:rFonts w:ascii="Times New Roman" w:hAnsi="Times New Roman" w:cs="Times New Roman"/>
              </w:rPr>
              <w:lastRenderedPageBreak/>
              <w:t>уроке.</w:t>
            </w:r>
            <w:r w:rsidRPr="00F716A4">
              <w:rPr>
                <w:rFonts w:ascii="Times New Roman" w:hAnsi="Times New Roman" w:cs="Times New Roman"/>
              </w:rPr>
              <w:tab/>
            </w:r>
          </w:p>
        </w:tc>
      </w:tr>
      <w:tr w:rsidR="00127E43" w:rsidRPr="00F716A4" w:rsidTr="00F716A4">
        <w:tc>
          <w:tcPr>
            <w:tcW w:w="3085" w:type="dxa"/>
          </w:tcPr>
          <w:p w:rsidR="00127E43" w:rsidRPr="00F716A4" w:rsidRDefault="00127E43" w:rsidP="00F716A4">
            <w:pPr>
              <w:spacing w:line="276" w:lineRule="auto"/>
              <w:rPr>
                <w:i/>
                <w:iCs/>
                <w:sz w:val="24"/>
                <w:szCs w:val="24"/>
              </w:rPr>
            </w:pPr>
            <w:r w:rsidRPr="00F716A4">
              <w:rPr>
                <w:b/>
                <w:bCs/>
                <w:sz w:val="24"/>
                <w:szCs w:val="24"/>
              </w:rPr>
              <w:lastRenderedPageBreak/>
              <w:t>Формы и методы</w:t>
            </w:r>
            <w:r w:rsidRPr="00F716A4">
              <w:rPr>
                <w:b/>
                <w:bCs/>
                <w:sz w:val="24"/>
                <w:szCs w:val="24"/>
              </w:rPr>
              <w:br/>
              <w:t>обучения</w:t>
            </w:r>
          </w:p>
        </w:tc>
        <w:tc>
          <w:tcPr>
            <w:tcW w:w="11701" w:type="dxa"/>
          </w:tcPr>
          <w:p w:rsidR="00127E43" w:rsidRPr="00F716A4" w:rsidRDefault="00127E43" w:rsidP="00F716A4">
            <w:pPr>
              <w:pStyle w:val="ParagraphStyle"/>
              <w:spacing w:after="200" w:line="276" w:lineRule="auto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Формы: </w:t>
            </w:r>
            <w:r w:rsidRPr="00F716A4">
              <w:rPr>
                <w:rFonts w:ascii="Times New Roman" w:hAnsi="Times New Roman" w:cs="Times New Roman"/>
              </w:rPr>
              <w:t>фронтальная, индивидуальная.</w:t>
            </w:r>
          </w:p>
          <w:p w:rsidR="00127E43" w:rsidRPr="00F716A4" w:rsidRDefault="00127E43" w:rsidP="00F716A4">
            <w:pPr>
              <w:spacing w:line="276" w:lineRule="auto"/>
              <w:rPr>
                <w:i/>
                <w:iCs/>
                <w:sz w:val="24"/>
                <w:szCs w:val="24"/>
              </w:rPr>
            </w:pPr>
            <w:r w:rsidRPr="00F716A4">
              <w:rPr>
                <w:b/>
                <w:bCs/>
                <w:i/>
                <w:iCs/>
                <w:sz w:val="24"/>
                <w:szCs w:val="24"/>
              </w:rPr>
              <w:t xml:space="preserve">Методы: </w:t>
            </w:r>
            <w:r w:rsidRPr="00F716A4">
              <w:rPr>
                <w:sz w:val="24"/>
                <w:szCs w:val="24"/>
              </w:rPr>
              <w:t>словесный, наглядный, практический</w:t>
            </w:r>
          </w:p>
        </w:tc>
      </w:tr>
      <w:tr w:rsidR="00127E43" w:rsidRPr="00F716A4" w:rsidTr="00F716A4">
        <w:tc>
          <w:tcPr>
            <w:tcW w:w="3085" w:type="dxa"/>
          </w:tcPr>
          <w:p w:rsidR="00127E43" w:rsidRPr="00F716A4" w:rsidRDefault="00127E43" w:rsidP="00F716A4">
            <w:pPr>
              <w:spacing w:line="276" w:lineRule="auto"/>
              <w:rPr>
                <w:i/>
                <w:iCs/>
                <w:sz w:val="24"/>
                <w:szCs w:val="24"/>
              </w:rPr>
            </w:pPr>
            <w:r w:rsidRPr="00F716A4">
              <w:rPr>
                <w:b/>
                <w:bCs/>
                <w:sz w:val="24"/>
                <w:szCs w:val="24"/>
              </w:rPr>
              <w:t>Основные</w:t>
            </w:r>
            <w:r w:rsidRPr="00F716A4">
              <w:rPr>
                <w:b/>
                <w:bCs/>
                <w:sz w:val="24"/>
                <w:szCs w:val="24"/>
              </w:rPr>
              <w:br/>
              <w:t>понятия</w:t>
            </w:r>
            <w:r w:rsidRPr="00F716A4">
              <w:rPr>
                <w:b/>
                <w:bCs/>
                <w:sz w:val="24"/>
                <w:szCs w:val="24"/>
              </w:rPr>
              <w:br/>
              <w:t>и термины</w:t>
            </w:r>
          </w:p>
        </w:tc>
        <w:tc>
          <w:tcPr>
            <w:tcW w:w="11701" w:type="dxa"/>
          </w:tcPr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  <w:r w:rsidRPr="00F716A4">
              <w:rPr>
                <w:iCs/>
                <w:sz w:val="24"/>
                <w:szCs w:val="24"/>
              </w:rPr>
              <w:t>Число, цифра, больше, меньше, начерти, измерь отрезок</w:t>
            </w:r>
          </w:p>
        </w:tc>
      </w:tr>
      <w:tr w:rsidR="00127E43" w:rsidRPr="00F716A4" w:rsidTr="00F716A4">
        <w:tc>
          <w:tcPr>
            <w:tcW w:w="3085" w:type="dxa"/>
          </w:tcPr>
          <w:p w:rsidR="00127E43" w:rsidRPr="00F716A4" w:rsidRDefault="00127E43" w:rsidP="00F716A4">
            <w:pPr>
              <w:spacing w:line="276" w:lineRule="auto"/>
              <w:rPr>
                <w:i/>
                <w:iCs/>
                <w:sz w:val="24"/>
                <w:szCs w:val="24"/>
              </w:rPr>
            </w:pPr>
            <w:r w:rsidRPr="00F716A4">
              <w:rPr>
                <w:b/>
                <w:bCs/>
                <w:sz w:val="24"/>
                <w:szCs w:val="24"/>
              </w:rPr>
              <w:t xml:space="preserve">Образовательные (цифровые) </w:t>
            </w:r>
            <w:r w:rsidRPr="00F716A4">
              <w:rPr>
                <w:b/>
                <w:bCs/>
                <w:sz w:val="24"/>
                <w:szCs w:val="24"/>
              </w:rPr>
              <w:br/>
              <w:t>ресурсы</w:t>
            </w:r>
          </w:p>
        </w:tc>
        <w:tc>
          <w:tcPr>
            <w:tcW w:w="11701" w:type="dxa"/>
          </w:tcPr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  <w:r w:rsidRPr="00F716A4">
              <w:rPr>
                <w:sz w:val="24"/>
                <w:szCs w:val="24"/>
              </w:rPr>
              <w:t>Учебник</w:t>
            </w:r>
            <w:r w:rsidRPr="00F716A4">
              <w:rPr>
                <w:iCs/>
                <w:sz w:val="24"/>
                <w:szCs w:val="24"/>
              </w:rPr>
              <w:t xml:space="preserve"> Моро, М. И.</w:t>
            </w:r>
            <w:r w:rsidRPr="00F716A4">
              <w:rPr>
                <w:sz w:val="24"/>
                <w:szCs w:val="24"/>
              </w:rPr>
              <w:t xml:space="preserve"> Математика. 1 класс, счетный материал, сюжетные картинки; презентация</w:t>
            </w:r>
          </w:p>
        </w:tc>
      </w:tr>
    </w:tbl>
    <w:p w:rsidR="00127E43" w:rsidRPr="00F716A4" w:rsidRDefault="00127E43" w:rsidP="00F716A4">
      <w:pPr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518"/>
        <w:gridCol w:w="6379"/>
        <w:gridCol w:w="3260"/>
        <w:gridCol w:w="2629"/>
      </w:tblGrid>
      <w:tr w:rsidR="00127E43" w:rsidRPr="00F716A4" w:rsidTr="000739DB">
        <w:tc>
          <w:tcPr>
            <w:tcW w:w="14786" w:type="dxa"/>
            <w:gridSpan w:val="4"/>
          </w:tcPr>
          <w:p w:rsidR="00127E43" w:rsidRPr="00F716A4" w:rsidRDefault="00127E43" w:rsidP="00F716A4">
            <w:pPr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 w:rsidRPr="00F716A4">
              <w:rPr>
                <w:rFonts w:eastAsia="SimSun"/>
                <w:b/>
                <w:sz w:val="24"/>
                <w:szCs w:val="24"/>
                <w:lang w:eastAsia="zh-CN"/>
              </w:rPr>
              <w:t>Ход урока</w:t>
            </w:r>
          </w:p>
        </w:tc>
      </w:tr>
      <w:tr w:rsidR="00127E43" w:rsidRPr="00F716A4" w:rsidTr="000739DB">
        <w:tc>
          <w:tcPr>
            <w:tcW w:w="2518" w:type="dxa"/>
          </w:tcPr>
          <w:p w:rsidR="00127E43" w:rsidRPr="00F716A4" w:rsidRDefault="00127E43" w:rsidP="00F716A4">
            <w:pPr>
              <w:spacing w:line="276" w:lineRule="auto"/>
              <w:rPr>
                <w:i/>
                <w:iCs/>
                <w:sz w:val="24"/>
                <w:szCs w:val="24"/>
              </w:rPr>
            </w:pPr>
            <w:r w:rsidRPr="00F716A4">
              <w:rPr>
                <w:rFonts w:eastAsia="SimSun"/>
                <w:b/>
                <w:sz w:val="24"/>
                <w:szCs w:val="24"/>
                <w:lang w:eastAsia="zh-CN"/>
              </w:rPr>
              <w:t>Этапы урока</w:t>
            </w:r>
          </w:p>
        </w:tc>
        <w:tc>
          <w:tcPr>
            <w:tcW w:w="6379" w:type="dxa"/>
          </w:tcPr>
          <w:p w:rsidR="00127E43" w:rsidRPr="00F716A4" w:rsidRDefault="00127E43" w:rsidP="00F716A4">
            <w:pPr>
              <w:spacing w:line="276" w:lineRule="auto"/>
              <w:rPr>
                <w:i/>
                <w:iCs/>
                <w:sz w:val="24"/>
                <w:szCs w:val="24"/>
              </w:rPr>
            </w:pPr>
            <w:r w:rsidRPr="00F716A4">
              <w:rPr>
                <w:rFonts w:eastAsia="SimSun"/>
                <w:b/>
                <w:sz w:val="24"/>
                <w:szCs w:val="24"/>
                <w:lang w:eastAsia="zh-CN"/>
              </w:rPr>
              <w:t>Деятельность учителя</w:t>
            </w:r>
          </w:p>
        </w:tc>
        <w:tc>
          <w:tcPr>
            <w:tcW w:w="3260" w:type="dxa"/>
          </w:tcPr>
          <w:p w:rsidR="00127E43" w:rsidRPr="00F716A4" w:rsidRDefault="00127E43" w:rsidP="00F716A4">
            <w:pPr>
              <w:spacing w:line="276" w:lineRule="auto"/>
              <w:rPr>
                <w:i/>
                <w:iCs/>
                <w:sz w:val="24"/>
                <w:szCs w:val="24"/>
              </w:rPr>
            </w:pPr>
            <w:r w:rsidRPr="00F716A4">
              <w:rPr>
                <w:rFonts w:eastAsia="SimSun"/>
                <w:b/>
                <w:sz w:val="24"/>
                <w:szCs w:val="24"/>
                <w:lang w:eastAsia="zh-CN"/>
              </w:rPr>
              <w:t>Деятельность ученика</w:t>
            </w:r>
          </w:p>
        </w:tc>
        <w:tc>
          <w:tcPr>
            <w:tcW w:w="2629" w:type="dxa"/>
          </w:tcPr>
          <w:p w:rsidR="00127E43" w:rsidRPr="00F716A4" w:rsidRDefault="00127E43" w:rsidP="00F716A4">
            <w:pPr>
              <w:spacing w:line="276" w:lineRule="auto"/>
              <w:rPr>
                <w:i/>
                <w:iCs/>
                <w:sz w:val="24"/>
                <w:szCs w:val="24"/>
              </w:rPr>
            </w:pPr>
            <w:r w:rsidRPr="00F716A4">
              <w:rPr>
                <w:rFonts w:eastAsia="SimSun"/>
                <w:b/>
                <w:sz w:val="24"/>
                <w:szCs w:val="24"/>
                <w:lang w:eastAsia="zh-CN"/>
              </w:rPr>
              <w:t>Формирование УУД</w:t>
            </w:r>
          </w:p>
        </w:tc>
      </w:tr>
      <w:tr w:rsidR="00127E43" w:rsidRPr="00F716A4" w:rsidTr="000739DB">
        <w:tc>
          <w:tcPr>
            <w:tcW w:w="2518" w:type="dxa"/>
          </w:tcPr>
          <w:p w:rsidR="00F716A4" w:rsidRPr="00F716A4" w:rsidRDefault="00127E43" w:rsidP="00F716A4">
            <w:pPr>
              <w:spacing w:line="276" w:lineRule="auto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716A4">
              <w:rPr>
                <w:rFonts w:eastAsia="SimSun"/>
                <w:b/>
                <w:sz w:val="24"/>
                <w:szCs w:val="24"/>
                <w:lang w:val="en-US" w:eastAsia="zh-CN"/>
              </w:rPr>
              <w:t>I</w:t>
            </w:r>
            <w:r w:rsidRPr="00F716A4">
              <w:rPr>
                <w:rFonts w:eastAsia="SimSun"/>
                <w:b/>
                <w:sz w:val="24"/>
                <w:szCs w:val="24"/>
                <w:lang w:eastAsia="zh-CN"/>
              </w:rPr>
              <w:t>. Организационно -   мотивационный момент.</w:t>
            </w:r>
            <w:r w:rsidR="00F716A4" w:rsidRPr="00F716A4">
              <w:rPr>
                <w:rFonts w:eastAsia="SimSun"/>
                <w:b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6379" w:type="dxa"/>
          </w:tcPr>
          <w:p w:rsidR="00127E43" w:rsidRPr="00F716A4" w:rsidRDefault="00127E43" w:rsidP="00F716A4">
            <w:pPr>
              <w:spacing w:line="276" w:lineRule="auto"/>
              <w:rPr>
                <w:rFonts w:eastAsia="SimSun"/>
                <w:sz w:val="24"/>
                <w:szCs w:val="24"/>
                <w:lang w:eastAsia="zh-CN"/>
              </w:rPr>
            </w:pPr>
            <w:r w:rsidRPr="00F716A4">
              <w:rPr>
                <w:rFonts w:eastAsia="SimSun"/>
                <w:sz w:val="24"/>
                <w:szCs w:val="24"/>
                <w:lang w:eastAsia="zh-CN"/>
              </w:rPr>
              <w:t>- Какой  сейчас  урок?</w:t>
            </w:r>
          </w:p>
          <w:p w:rsidR="00127E43" w:rsidRPr="00F716A4" w:rsidRDefault="00127E43" w:rsidP="00F716A4">
            <w:pPr>
              <w:spacing w:line="276" w:lineRule="auto"/>
              <w:rPr>
                <w:rFonts w:eastAsia="SimSun"/>
                <w:sz w:val="24"/>
                <w:szCs w:val="24"/>
                <w:lang w:eastAsia="zh-CN"/>
              </w:rPr>
            </w:pPr>
            <w:r w:rsidRPr="00F716A4">
              <w:rPr>
                <w:rFonts w:eastAsia="SimSun"/>
                <w:sz w:val="24"/>
                <w:szCs w:val="24"/>
                <w:lang w:eastAsia="zh-CN"/>
              </w:rPr>
              <w:t>- Что мы будем делать?</w:t>
            </w:r>
          </w:p>
          <w:p w:rsidR="00127E43" w:rsidRPr="00F716A4" w:rsidRDefault="00127E43" w:rsidP="00F716A4">
            <w:pPr>
              <w:spacing w:line="276" w:lineRule="auto"/>
              <w:rPr>
                <w:sz w:val="24"/>
                <w:szCs w:val="24"/>
              </w:rPr>
            </w:pPr>
            <w:r w:rsidRPr="00F716A4">
              <w:rPr>
                <w:sz w:val="24"/>
                <w:szCs w:val="24"/>
              </w:rPr>
              <w:t>-Какой дежурный звук?</w:t>
            </w:r>
          </w:p>
          <w:p w:rsidR="00127E43" w:rsidRPr="00F716A4" w:rsidRDefault="00127E43" w:rsidP="00F716A4">
            <w:pPr>
              <w:spacing w:line="276" w:lineRule="auto"/>
              <w:rPr>
                <w:sz w:val="24"/>
                <w:szCs w:val="24"/>
              </w:rPr>
            </w:pPr>
            <w:r w:rsidRPr="00F716A4">
              <w:rPr>
                <w:sz w:val="24"/>
                <w:szCs w:val="24"/>
              </w:rPr>
              <w:t>Бе_бе_бе_ белка</w:t>
            </w:r>
          </w:p>
          <w:p w:rsidR="00127E43" w:rsidRPr="00F716A4" w:rsidRDefault="00127E43" w:rsidP="00F716A4">
            <w:pPr>
              <w:spacing w:line="276" w:lineRule="auto"/>
              <w:rPr>
                <w:rFonts w:eastAsia="SimSun"/>
                <w:sz w:val="24"/>
                <w:szCs w:val="24"/>
                <w:lang w:eastAsia="zh-CN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rFonts w:eastAsia="SimSu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260" w:type="dxa"/>
          </w:tcPr>
          <w:p w:rsidR="00127E43" w:rsidRPr="00F716A4" w:rsidRDefault="00127E43" w:rsidP="00F716A4">
            <w:pPr>
              <w:spacing w:line="276" w:lineRule="auto"/>
              <w:rPr>
                <w:rFonts w:eastAsia="SimSun"/>
                <w:sz w:val="24"/>
                <w:szCs w:val="24"/>
                <w:lang w:eastAsia="zh-CN"/>
              </w:rPr>
            </w:pPr>
            <w:r w:rsidRPr="00F716A4">
              <w:rPr>
                <w:rFonts w:eastAsia="SimSun"/>
                <w:sz w:val="24"/>
                <w:szCs w:val="24"/>
                <w:lang w:eastAsia="zh-CN"/>
              </w:rPr>
              <w:t>Приветствуют учителя. Отвечают на вопросы. Организуют свое рабочее место.</w:t>
            </w:r>
          </w:p>
          <w:p w:rsidR="00127E43" w:rsidRPr="00F716A4" w:rsidRDefault="00127E43" w:rsidP="00F716A4">
            <w:pPr>
              <w:spacing w:line="276" w:lineRule="auto"/>
              <w:rPr>
                <w:rFonts w:eastAsia="SimSun"/>
                <w:sz w:val="24"/>
                <w:szCs w:val="24"/>
                <w:lang w:eastAsia="zh-CN"/>
              </w:rPr>
            </w:pPr>
            <w:r w:rsidRPr="00F716A4">
              <w:rPr>
                <w:rFonts w:eastAsia="SimSun"/>
                <w:sz w:val="24"/>
                <w:szCs w:val="24"/>
                <w:lang w:eastAsia="zh-CN"/>
              </w:rPr>
              <w:t>- Математика</w:t>
            </w:r>
          </w:p>
          <w:p w:rsidR="00127E43" w:rsidRPr="00F716A4" w:rsidRDefault="00127E43" w:rsidP="00F716A4">
            <w:pPr>
              <w:spacing w:line="276" w:lineRule="auto"/>
              <w:rPr>
                <w:rFonts w:eastAsia="SimSun"/>
                <w:sz w:val="24"/>
                <w:szCs w:val="24"/>
                <w:lang w:eastAsia="zh-CN"/>
              </w:rPr>
            </w:pPr>
            <w:r w:rsidRPr="00F716A4">
              <w:rPr>
                <w:rFonts w:eastAsia="SimSun"/>
                <w:sz w:val="24"/>
                <w:szCs w:val="24"/>
                <w:lang w:eastAsia="zh-CN"/>
              </w:rPr>
              <w:t>- Мы будем говорить, слушать, считать, писать ...</w:t>
            </w:r>
          </w:p>
        </w:tc>
        <w:tc>
          <w:tcPr>
            <w:tcW w:w="2629" w:type="dxa"/>
          </w:tcPr>
          <w:p w:rsidR="00127E43" w:rsidRPr="00F716A4" w:rsidRDefault="00127E43" w:rsidP="00F716A4">
            <w:pPr>
              <w:spacing w:line="276" w:lineRule="auto"/>
              <w:rPr>
                <w:rFonts w:eastAsia="SimSun"/>
                <w:sz w:val="24"/>
                <w:szCs w:val="24"/>
                <w:lang w:eastAsia="zh-CN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rFonts w:eastAsia="SimSun"/>
                <w:sz w:val="24"/>
                <w:szCs w:val="24"/>
                <w:lang w:eastAsia="zh-CN"/>
              </w:rPr>
            </w:pPr>
            <w:r w:rsidRPr="00F716A4">
              <w:rPr>
                <w:rFonts w:eastAsia="SimSun"/>
                <w:sz w:val="24"/>
                <w:szCs w:val="24"/>
                <w:lang w:eastAsia="zh-CN"/>
              </w:rPr>
              <w:t>Л.  мотивация к учебной деятельности.</w:t>
            </w:r>
          </w:p>
          <w:p w:rsidR="00127E43" w:rsidRPr="00F716A4" w:rsidRDefault="00127E43" w:rsidP="00F716A4">
            <w:pPr>
              <w:spacing w:line="276" w:lineRule="auto"/>
              <w:rPr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rFonts w:eastAsia="SimSun"/>
                <w:sz w:val="24"/>
                <w:szCs w:val="24"/>
                <w:lang w:eastAsia="zh-CN"/>
              </w:rPr>
            </w:pPr>
            <w:r w:rsidRPr="00F716A4">
              <w:rPr>
                <w:sz w:val="24"/>
                <w:szCs w:val="24"/>
              </w:rPr>
              <w:t>К.  отвечать на вопросы учителя.</w:t>
            </w:r>
          </w:p>
        </w:tc>
      </w:tr>
      <w:tr w:rsidR="00127E43" w:rsidRPr="00F716A4" w:rsidTr="000739DB">
        <w:tc>
          <w:tcPr>
            <w:tcW w:w="2518" w:type="dxa"/>
          </w:tcPr>
          <w:p w:rsidR="00127E43" w:rsidRPr="00F716A4" w:rsidRDefault="00127E43" w:rsidP="00F716A4">
            <w:pPr>
              <w:spacing w:line="276" w:lineRule="auto"/>
              <w:rPr>
                <w:b/>
                <w:sz w:val="24"/>
                <w:szCs w:val="24"/>
              </w:rPr>
            </w:pPr>
            <w:r w:rsidRPr="00F716A4">
              <w:rPr>
                <w:rFonts w:eastAsia="SimSun"/>
                <w:b/>
                <w:sz w:val="24"/>
                <w:szCs w:val="24"/>
                <w:lang w:val="en-US" w:eastAsia="zh-CN"/>
              </w:rPr>
              <w:t>II</w:t>
            </w:r>
            <w:r w:rsidRPr="00F716A4">
              <w:rPr>
                <w:rFonts w:eastAsia="SimSun"/>
                <w:b/>
                <w:sz w:val="24"/>
                <w:szCs w:val="24"/>
                <w:lang w:eastAsia="zh-CN"/>
              </w:rPr>
              <w:t>. Мотивация познавательной деятельности.</w:t>
            </w:r>
          </w:p>
          <w:p w:rsidR="00127E43" w:rsidRPr="00F716A4" w:rsidRDefault="00127E43" w:rsidP="00F716A4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  <w:r w:rsidRPr="00F716A4">
              <w:rPr>
                <w:b/>
                <w:sz w:val="24"/>
                <w:szCs w:val="24"/>
              </w:rPr>
              <w:t>Физминутка</w:t>
            </w:r>
          </w:p>
        </w:tc>
        <w:tc>
          <w:tcPr>
            <w:tcW w:w="6379" w:type="dxa"/>
          </w:tcPr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6A4">
              <w:rPr>
                <w:rFonts w:ascii="Times New Roman" w:hAnsi="Times New Roman" w:cs="Times New Roman"/>
                <w:bCs/>
              </w:rPr>
              <w:lastRenderedPageBreak/>
              <w:t>Сегодня у нас в гостях белка.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6A4">
              <w:rPr>
                <w:rFonts w:ascii="Times New Roman" w:hAnsi="Times New Roman" w:cs="Times New Roman"/>
                <w:bCs/>
              </w:rPr>
              <w:t xml:space="preserve">-Что она принесла? 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6A4">
              <w:rPr>
                <w:rFonts w:ascii="Times New Roman" w:hAnsi="Times New Roman" w:cs="Times New Roman"/>
                <w:bCs/>
              </w:rPr>
              <w:t>Сколько маленьких, больших?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6A4">
              <w:rPr>
                <w:rFonts w:ascii="Times New Roman" w:hAnsi="Times New Roman" w:cs="Times New Roman"/>
                <w:bCs/>
              </w:rPr>
              <w:t>-Какую цифру будем прописывать?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6A4">
              <w:rPr>
                <w:rFonts w:ascii="Times New Roman" w:hAnsi="Times New Roman" w:cs="Times New Roman"/>
                <w:bCs/>
              </w:rPr>
              <w:t>Откройте тетради, нарисуйте столько грибочков, сколько больших.(2)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6A4">
              <w:rPr>
                <w:rFonts w:ascii="Times New Roman" w:hAnsi="Times New Roman" w:cs="Times New Roman"/>
                <w:bCs/>
              </w:rPr>
              <w:lastRenderedPageBreak/>
              <w:t>-Сколько маленьких?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6A4">
              <w:rPr>
                <w:rFonts w:ascii="Times New Roman" w:hAnsi="Times New Roman" w:cs="Times New Roman"/>
                <w:bCs/>
              </w:rPr>
              <w:t>Повторим состав числа 6.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6A4">
              <w:rPr>
                <w:rFonts w:ascii="Times New Roman" w:hAnsi="Times New Roman" w:cs="Times New Roman"/>
                <w:bCs/>
              </w:rPr>
              <w:t>Каких грибов меньше? На сколько?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260" w:type="dxa"/>
          </w:tcPr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  <w:bCs/>
              </w:rPr>
              <w:t>- Грибы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</w:rPr>
              <w:t>Прописывают 8.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rPr>
                <w:rFonts w:ascii="Times New Roman" w:hAnsi="Times New Roman" w:cs="Times New Roman"/>
                <w:i/>
                <w:iCs/>
              </w:rPr>
            </w:pPr>
            <w:r w:rsidRPr="00F716A4">
              <w:rPr>
                <w:rFonts w:ascii="Times New Roman" w:hAnsi="Times New Roman" w:cs="Times New Roman"/>
              </w:rPr>
              <w:t>Повторяют состав чисел, заполняют пропуски.</w:t>
            </w:r>
          </w:p>
          <w:p w:rsidR="00127E43" w:rsidRPr="00F716A4" w:rsidRDefault="00127E43" w:rsidP="00F716A4">
            <w:pPr>
              <w:spacing w:line="276" w:lineRule="auto"/>
              <w:rPr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sz w:val="24"/>
                <w:szCs w:val="24"/>
              </w:rPr>
            </w:pPr>
            <w:r w:rsidRPr="00F716A4">
              <w:rPr>
                <w:iCs/>
                <w:sz w:val="24"/>
                <w:szCs w:val="24"/>
              </w:rPr>
              <w:t>Вставляют в домики цифры</w:t>
            </w:r>
            <w:r w:rsidRPr="00F716A4">
              <w:rPr>
                <w:sz w:val="24"/>
                <w:szCs w:val="24"/>
              </w:rPr>
              <w:t>.</w:t>
            </w:r>
          </w:p>
        </w:tc>
        <w:tc>
          <w:tcPr>
            <w:tcW w:w="2629" w:type="dxa"/>
          </w:tcPr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</w:rPr>
              <w:lastRenderedPageBreak/>
              <w:t>П. уметь выполнять счёт предметов; сравнивать и уравнивать группы предметов.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</w:rPr>
              <w:t xml:space="preserve">Л. соблюдать </w:t>
            </w:r>
            <w:r w:rsidRPr="00F716A4">
              <w:rPr>
                <w:rFonts w:ascii="Times New Roman" w:hAnsi="Times New Roman" w:cs="Times New Roman"/>
              </w:rPr>
              <w:lastRenderedPageBreak/>
              <w:t>организованность, дисциплинированность на уроке</w:t>
            </w:r>
          </w:p>
        </w:tc>
      </w:tr>
      <w:tr w:rsidR="00127E43" w:rsidRPr="00F716A4" w:rsidTr="000739DB">
        <w:trPr>
          <w:trHeight w:val="3619"/>
        </w:trPr>
        <w:tc>
          <w:tcPr>
            <w:tcW w:w="2518" w:type="dxa"/>
          </w:tcPr>
          <w:p w:rsidR="00127E43" w:rsidRPr="00F716A4" w:rsidRDefault="00127E43" w:rsidP="00F716A4">
            <w:pPr>
              <w:spacing w:line="276" w:lineRule="auto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716A4">
              <w:rPr>
                <w:rFonts w:eastAsia="SimSun"/>
                <w:b/>
                <w:sz w:val="24"/>
                <w:szCs w:val="24"/>
                <w:lang w:val="en-US" w:eastAsia="zh-CN"/>
              </w:rPr>
              <w:lastRenderedPageBreak/>
              <w:t>III</w:t>
            </w:r>
            <w:r w:rsidRPr="00F716A4">
              <w:rPr>
                <w:rFonts w:eastAsia="SimSun"/>
                <w:b/>
                <w:sz w:val="24"/>
                <w:szCs w:val="24"/>
                <w:lang w:eastAsia="zh-CN"/>
              </w:rPr>
              <w:t>. Организация познавательной деятельности.</w:t>
            </w:r>
          </w:p>
          <w:p w:rsidR="00127E43" w:rsidRPr="00F716A4" w:rsidRDefault="00127E43" w:rsidP="00F716A4">
            <w:pPr>
              <w:spacing w:line="276" w:lineRule="auto"/>
              <w:rPr>
                <w:rFonts w:eastAsia="SimSun"/>
                <w:b/>
                <w:sz w:val="24"/>
                <w:szCs w:val="24"/>
                <w:lang w:eastAsia="zh-CN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rFonts w:eastAsia="SimSun"/>
                <w:b/>
                <w:sz w:val="24"/>
                <w:szCs w:val="24"/>
                <w:lang w:eastAsia="zh-CN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rFonts w:eastAsia="SimSun"/>
                <w:b/>
                <w:sz w:val="24"/>
                <w:szCs w:val="24"/>
                <w:lang w:eastAsia="zh-CN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rFonts w:eastAsia="SimSun"/>
                <w:b/>
                <w:sz w:val="24"/>
                <w:szCs w:val="24"/>
                <w:lang w:eastAsia="zh-CN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rFonts w:eastAsia="SimSun"/>
                <w:b/>
                <w:sz w:val="24"/>
                <w:szCs w:val="24"/>
                <w:lang w:eastAsia="zh-CN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rFonts w:eastAsia="SimSun"/>
                <w:b/>
                <w:sz w:val="24"/>
                <w:szCs w:val="24"/>
                <w:lang w:eastAsia="zh-CN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rFonts w:eastAsia="SimSun"/>
                <w:b/>
                <w:sz w:val="24"/>
                <w:szCs w:val="24"/>
                <w:lang w:eastAsia="zh-CN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rFonts w:eastAsia="SimSun"/>
                <w:b/>
                <w:sz w:val="24"/>
                <w:szCs w:val="24"/>
                <w:lang w:eastAsia="zh-CN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</w:p>
        </w:tc>
        <w:tc>
          <w:tcPr>
            <w:tcW w:w="6379" w:type="dxa"/>
          </w:tcPr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</w:rPr>
              <w:t xml:space="preserve">– Сколько морковок на первой тарелке? Какой цифрой запишем количество морковок? 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</w:rPr>
              <w:t xml:space="preserve">– Сколько морковок на второй тарелке? Какой цифрой запишем их количество? 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</w:rPr>
              <w:t xml:space="preserve">– Сколько морковок на последней тарелке? 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</w:rPr>
              <w:t>Как показать, что на последней тарелке нет морковок?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</w:rPr>
              <w:t>– Для того чтобы показать, что на последней тарелке нет морковок, в математике используют особое число «нуль», которое можно записать цифрой «ноль» (0).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</w:rPr>
              <w:t>-С какой цифрой будем знакомиться?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</w:rPr>
              <w:t>Учитель вывешивает на доску увеличенный образец цифры 0 на доску.</w:t>
            </w:r>
          </w:p>
        </w:tc>
        <w:tc>
          <w:tcPr>
            <w:tcW w:w="3260" w:type="dxa"/>
          </w:tcPr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  <w:r w:rsidRPr="00F716A4">
              <w:rPr>
                <w:iCs/>
                <w:sz w:val="24"/>
                <w:szCs w:val="24"/>
              </w:rPr>
              <w:t>Анализируют запись, делают вывод.</w:t>
            </w: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sz w:val="24"/>
                <w:szCs w:val="24"/>
              </w:rPr>
            </w:pPr>
            <w:r w:rsidRPr="00F716A4">
              <w:rPr>
                <w:sz w:val="24"/>
                <w:szCs w:val="24"/>
              </w:rPr>
              <w:t>Записывают первую  и вторую группу выражений в столбик в тетрадях.</w:t>
            </w: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</w:p>
        </w:tc>
        <w:tc>
          <w:tcPr>
            <w:tcW w:w="2629" w:type="dxa"/>
          </w:tcPr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</w:rPr>
              <w:t xml:space="preserve">К. слушать и понимать речь других 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</w:rPr>
              <w:t>П. уметь моделировать – преобразовывать объекты в   знаково-символическую запись.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</w:rPr>
              <w:t>Л. соблюдать организованность, дисциплинированность на уроке</w:t>
            </w:r>
          </w:p>
        </w:tc>
      </w:tr>
      <w:tr w:rsidR="00127E43" w:rsidRPr="00F716A4" w:rsidTr="000739DB">
        <w:tc>
          <w:tcPr>
            <w:tcW w:w="2518" w:type="dxa"/>
          </w:tcPr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716A4">
              <w:rPr>
                <w:rFonts w:ascii="Times New Roman" w:hAnsi="Times New Roman" w:cs="Times New Roman"/>
                <w:b/>
                <w:bCs/>
              </w:rPr>
              <w:t>I</w:t>
            </w:r>
            <w:r w:rsidRPr="00F716A4">
              <w:rPr>
                <w:rFonts w:ascii="Times New Roman" w:hAnsi="Times New Roman" w:cs="Times New Roman"/>
                <w:b/>
                <w:bCs/>
                <w:lang w:val="en-US"/>
              </w:rPr>
              <w:t>V</w:t>
            </w:r>
            <w:r w:rsidRPr="00F716A4">
              <w:rPr>
                <w:rFonts w:ascii="Times New Roman" w:hAnsi="Times New Roman" w:cs="Times New Roman"/>
                <w:b/>
                <w:bCs/>
              </w:rPr>
              <w:t xml:space="preserve">. Знакомство с цифрой 0. 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rPr>
                <w:rFonts w:ascii="Times New Roman" w:hAnsi="Times New Roman" w:cs="Times New Roman"/>
                <w:bCs/>
              </w:rPr>
            </w:pPr>
            <w:r w:rsidRPr="00F716A4">
              <w:rPr>
                <w:rFonts w:ascii="Times New Roman" w:hAnsi="Times New Roman" w:cs="Times New Roman"/>
                <w:bCs/>
              </w:rPr>
              <w:t>Анализ образца, письмо цифры 0.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ind w:firstLine="360"/>
              <w:rPr>
                <w:rFonts w:ascii="Times New Roman" w:hAnsi="Times New Roman" w:cs="Times New Roman"/>
                <w:bCs/>
              </w:rPr>
            </w:pP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ind w:firstLine="360"/>
              <w:rPr>
                <w:rFonts w:ascii="Times New Roman" w:hAnsi="Times New Roman" w:cs="Times New Roman"/>
                <w:bCs/>
              </w:rPr>
            </w:pP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ind w:firstLine="360"/>
              <w:rPr>
                <w:rFonts w:ascii="Times New Roman" w:hAnsi="Times New Roman" w:cs="Times New Roman"/>
                <w:bCs/>
              </w:rPr>
            </w:pP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ind w:firstLine="360"/>
              <w:rPr>
                <w:rFonts w:ascii="Times New Roman" w:hAnsi="Times New Roman" w:cs="Times New Roman"/>
                <w:b/>
                <w:bCs/>
              </w:rPr>
            </w:pPr>
            <w:r w:rsidRPr="00F716A4">
              <w:rPr>
                <w:rFonts w:ascii="Times New Roman" w:hAnsi="Times New Roman" w:cs="Times New Roman"/>
                <w:b/>
              </w:rPr>
              <w:t>Физминутка</w:t>
            </w:r>
          </w:p>
          <w:p w:rsidR="00127E43" w:rsidRPr="00F716A4" w:rsidRDefault="00127E43" w:rsidP="00F716A4">
            <w:pPr>
              <w:spacing w:line="276" w:lineRule="auto"/>
              <w:rPr>
                <w:rFonts w:eastAsia="SimSu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6379" w:type="dxa"/>
          </w:tcPr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</w:rPr>
              <w:lastRenderedPageBreak/>
              <w:t>– Что вам напоминает цифра 0?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</w:rPr>
              <w:t>Цифра вроде буквы О –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</w:rPr>
              <w:t>Это нуль иль ничего.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F716A4">
              <w:rPr>
                <w:rFonts w:ascii="Times New Roman" w:hAnsi="Times New Roman" w:cs="Times New Roman"/>
                <w:i/>
                <w:iCs/>
              </w:rPr>
              <w:t>С. Маршак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</w:rPr>
              <w:t xml:space="preserve">Учитель показывает ученикам место нуля на числовой </w:t>
            </w:r>
            <w:r w:rsidRPr="00F716A4">
              <w:rPr>
                <w:rFonts w:ascii="Times New Roman" w:hAnsi="Times New Roman" w:cs="Times New Roman"/>
              </w:rPr>
              <w:lastRenderedPageBreak/>
              <w:t>прямой: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882390" cy="625475"/>
                  <wp:effectExtent l="19050" t="0" r="3810" b="0"/>
                  <wp:docPr id="31780" name="Рисунок 2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2390" cy="625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  <w:spacing w:val="45"/>
              </w:rPr>
            </w:pP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</w:rPr>
              <w:lastRenderedPageBreak/>
              <w:t xml:space="preserve">Анализируют образец цифры 0, а затем прописывают цифру в тетради. 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629" w:type="dxa"/>
          </w:tcPr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</w:rPr>
              <w:lastRenderedPageBreak/>
              <w:t>Л. соблюдать организованность, дисциплинированность на уроке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</w:rPr>
              <w:t xml:space="preserve">К. уметь донести свою </w:t>
            </w:r>
            <w:r w:rsidRPr="00F716A4">
              <w:rPr>
                <w:rFonts w:ascii="Times New Roman" w:hAnsi="Times New Roman" w:cs="Times New Roman"/>
              </w:rPr>
              <w:lastRenderedPageBreak/>
              <w:t>позицию до других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127E43" w:rsidRPr="00F716A4" w:rsidTr="000739DB">
        <w:trPr>
          <w:trHeight w:val="701"/>
        </w:trPr>
        <w:tc>
          <w:tcPr>
            <w:tcW w:w="2518" w:type="dxa"/>
          </w:tcPr>
          <w:p w:rsidR="00127E43" w:rsidRPr="00F716A4" w:rsidRDefault="00127E43" w:rsidP="00F716A4">
            <w:pPr>
              <w:spacing w:line="276" w:lineRule="auto"/>
              <w:rPr>
                <w:bCs/>
                <w:sz w:val="24"/>
                <w:szCs w:val="24"/>
              </w:rPr>
            </w:pPr>
            <w:r w:rsidRPr="00F716A4">
              <w:rPr>
                <w:b/>
                <w:bCs/>
                <w:sz w:val="24"/>
                <w:szCs w:val="24"/>
                <w:lang w:val="en-US"/>
              </w:rPr>
              <w:lastRenderedPageBreak/>
              <w:t>V</w:t>
            </w:r>
            <w:r w:rsidRPr="00F716A4">
              <w:rPr>
                <w:b/>
                <w:bCs/>
                <w:sz w:val="24"/>
                <w:szCs w:val="24"/>
              </w:rPr>
              <w:t xml:space="preserve">. Первичное </w:t>
            </w:r>
            <w:r w:rsidRPr="00F716A4">
              <w:rPr>
                <w:rFonts w:eastAsia="SimSun"/>
                <w:b/>
                <w:sz w:val="24"/>
                <w:szCs w:val="24"/>
                <w:lang w:eastAsia="zh-CN"/>
              </w:rPr>
              <w:t>закрепление знаний.</w:t>
            </w:r>
          </w:p>
          <w:p w:rsidR="00127E43" w:rsidRPr="00F716A4" w:rsidRDefault="00127E43" w:rsidP="00F716A4">
            <w:pPr>
              <w:spacing w:line="276" w:lineRule="auto"/>
              <w:rPr>
                <w:b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bCs/>
                <w:sz w:val="24"/>
                <w:szCs w:val="24"/>
              </w:rPr>
            </w:pPr>
            <w:r w:rsidRPr="00F716A4">
              <w:rPr>
                <w:bCs/>
                <w:sz w:val="24"/>
                <w:szCs w:val="24"/>
              </w:rPr>
              <w:t>Соотнесение числа с цифрой. Вычитание числа из самого себя.</w:t>
            </w: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bCs/>
                <w:sz w:val="24"/>
                <w:szCs w:val="24"/>
              </w:rPr>
            </w:pPr>
            <w:r w:rsidRPr="00F716A4">
              <w:rPr>
                <w:iCs/>
                <w:sz w:val="24"/>
                <w:szCs w:val="24"/>
              </w:rPr>
              <w:t>Формирование представления о том, что если из числа вычесть его само, получится нуль.</w:t>
            </w:r>
          </w:p>
          <w:p w:rsidR="00127E43" w:rsidRPr="00F716A4" w:rsidRDefault="00127E43" w:rsidP="00F716A4">
            <w:pPr>
              <w:spacing w:line="276" w:lineRule="auto"/>
              <w:rPr>
                <w:b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b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b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b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b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b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b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b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b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b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b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b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b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b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b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rFonts w:eastAsia="SimSu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6379" w:type="dxa"/>
          </w:tcPr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F716A4">
              <w:rPr>
                <w:rFonts w:ascii="Times New Roman" w:hAnsi="Times New Roman" w:cs="Times New Roman"/>
                <w:iCs/>
              </w:rPr>
              <w:lastRenderedPageBreak/>
              <w:t>Посмотрите на бабочек. Составьте выражение по картинке.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  <w:iCs/>
              </w:rPr>
            </w:pP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F716A4">
              <w:rPr>
                <w:rFonts w:ascii="Times New Roman" w:hAnsi="Times New Roman" w:cs="Times New Roman"/>
                <w:iCs/>
                <w:noProof/>
              </w:rPr>
              <w:drawing>
                <wp:inline distT="0" distB="0" distL="0" distR="0">
                  <wp:extent cx="1971675" cy="1534604"/>
                  <wp:effectExtent l="19050" t="0" r="9525" b="0"/>
                  <wp:docPr id="31810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15346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F716A4">
              <w:rPr>
                <w:rFonts w:ascii="Times New Roman" w:hAnsi="Times New Roman" w:cs="Times New Roman"/>
                <w:iCs/>
              </w:rPr>
              <w:t>-Запишите выражение в тетрадь.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F716A4">
              <w:rPr>
                <w:rFonts w:ascii="Times New Roman" w:hAnsi="Times New Roman" w:cs="Times New Roman"/>
                <w:iCs/>
              </w:rPr>
              <w:t>-Понаблюдайте что происходит с бабочками?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F716A4">
              <w:rPr>
                <w:rFonts w:ascii="Times New Roman" w:hAnsi="Times New Roman" w:cs="Times New Roman"/>
                <w:iCs/>
              </w:rPr>
              <w:t>Как записать выражение?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F716A4">
              <w:rPr>
                <w:rFonts w:ascii="Times New Roman" w:hAnsi="Times New Roman" w:cs="Times New Roman"/>
                <w:iCs/>
              </w:rPr>
              <w:t>-Запишите выражение в тетрадь.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  <w:iCs/>
              </w:rPr>
            </w:pP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F716A4">
              <w:rPr>
                <w:rFonts w:ascii="Times New Roman" w:hAnsi="Times New Roman" w:cs="Times New Roman"/>
                <w:iCs/>
              </w:rPr>
              <w:t>Работа с учебником (рисунок 3, с. 70). – Составьте рассказы, соответствующие записанным ниже равенствам.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  <w:noProof/>
              </w:rPr>
              <w:lastRenderedPageBreak/>
              <w:drawing>
                <wp:inline distT="0" distB="0" distL="0" distR="0">
                  <wp:extent cx="3438525" cy="1708265"/>
                  <wp:effectExtent l="19050" t="0" r="9525" b="0"/>
                  <wp:docPr id="31811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8525" cy="1708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</w:rPr>
              <w:t xml:space="preserve">– Сравните числа и запишите полученные неравенства в тетрадь, с комментированием. 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</w:rPr>
              <w:t>Учитель выполняет запись на доске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</w:rPr>
              <w:t>– Рассмотрите рисунок.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</w:rPr>
              <w:t>- Составьте выражение.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971800" cy="1162050"/>
                  <wp:effectExtent l="19050" t="0" r="0" b="0"/>
                  <wp:docPr id="3181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</w:rPr>
              <w:t xml:space="preserve">Учитель выставляет на наборное полотно, </w:t>
            </w:r>
            <w:r w:rsidRPr="00F716A4">
              <w:rPr>
                <w:rFonts w:ascii="Times New Roman" w:hAnsi="Times New Roman" w:cs="Times New Roman"/>
                <w:i/>
                <w:iCs/>
              </w:rPr>
              <w:t>например</w:t>
            </w:r>
            <w:r w:rsidRPr="00F716A4">
              <w:rPr>
                <w:rFonts w:ascii="Times New Roman" w:hAnsi="Times New Roman" w:cs="Times New Roman"/>
              </w:rPr>
              <w:t>, 7 апельсинов, затем все апельсины убирает.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F716A4">
              <w:rPr>
                <w:rFonts w:ascii="Times New Roman" w:hAnsi="Times New Roman" w:cs="Times New Roman"/>
              </w:rPr>
              <w:t xml:space="preserve">– Составьте математический рассказ. </w:t>
            </w:r>
            <w:r w:rsidRPr="00F716A4">
              <w:rPr>
                <w:rFonts w:ascii="Times New Roman" w:hAnsi="Times New Roman" w:cs="Times New Roman"/>
                <w:i/>
                <w:iCs/>
              </w:rPr>
              <w:t>()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</w:rPr>
              <w:t>– Составьте и запишите равенство.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  <w:spacing w:val="45"/>
              </w:rPr>
              <w:t>Запись</w:t>
            </w:r>
            <w:r w:rsidRPr="00F716A4">
              <w:rPr>
                <w:rFonts w:ascii="Times New Roman" w:hAnsi="Times New Roman" w:cs="Times New Roman"/>
              </w:rPr>
              <w:t xml:space="preserve"> с комментированием: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</w:rPr>
              <w:lastRenderedPageBreak/>
              <w:t>7 – 7 = 0.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</w:rPr>
              <w:t xml:space="preserve">Аналогичная работа проводится с использованием других предметов счётного материала, в результате которой в тетрадях и на доске оформляется </w:t>
            </w:r>
            <w:r w:rsidRPr="00F716A4">
              <w:rPr>
                <w:rFonts w:ascii="Times New Roman" w:hAnsi="Times New Roman" w:cs="Times New Roman"/>
                <w:spacing w:val="45"/>
              </w:rPr>
              <w:t>запись</w:t>
            </w:r>
            <w:r w:rsidRPr="00F716A4">
              <w:rPr>
                <w:rFonts w:ascii="Times New Roman" w:hAnsi="Times New Roman" w:cs="Times New Roman"/>
              </w:rPr>
              <w:t>: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</w:rPr>
              <w:t>3 – 3 = 0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</w:rPr>
              <w:t>6 – 6 = 0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</w:rPr>
              <w:t>1 – 1 = 0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</w:rPr>
              <w:t>– Рассмотрите равенства. Что заметили?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</w:rPr>
              <w:t xml:space="preserve">– Какой  </w:t>
            </w:r>
            <w:r w:rsidRPr="00F716A4">
              <w:rPr>
                <w:rFonts w:ascii="Times New Roman" w:hAnsi="Times New Roman" w:cs="Times New Roman"/>
                <w:spacing w:val="45"/>
              </w:rPr>
              <w:t>вывод</w:t>
            </w:r>
            <w:r w:rsidRPr="00F716A4">
              <w:rPr>
                <w:rFonts w:ascii="Times New Roman" w:hAnsi="Times New Roman" w:cs="Times New Roman"/>
              </w:rPr>
              <w:t xml:space="preserve"> из этого следует?</w:t>
            </w:r>
          </w:p>
        </w:tc>
        <w:tc>
          <w:tcPr>
            <w:tcW w:w="3260" w:type="dxa"/>
          </w:tcPr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  <w:r w:rsidRPr="00F716A4">
              <w:rPr>
                <w:iCs/>
                <w:sz w:val="24"/>
                <w:szCs w:val="24"/>
              </w:rPr>
              <w:t>Анализируют запись, объясняют свой выбор знаков, записывают выражения в тетрадь.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rPr>
                <w:rFonts w:ascii="Times New Roman" w:hAnsi="Times New Roman" w:cs="Times New Roman"/>
                <w:iCs/>
              </w:rPr>
            </w:pPr>
            <w:r w:rsidRPr="00F716A4">
              <w:rPr>
                <w:rFonts w:ascii="Times New Roman" w:hAnsi="Times New Roman" w:cs="Times New Roman"/>
                <w:iCs/>
              </w:rPr>
              <w:t>Записывают  полученные выражения в тетрадь, с комментированием</w:t>
            </w: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  <w:r w:rsidRPr="00F716A4">
              <w:rPr>
                <w:iCs/>
                <w:sz w:val="24"/>
                <w:szCs w:val="24"/>
              </w:rPr>
              <w:t>1+3=4</w:t>
            </w: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  <w:r w:rsidRPr="00F716A4">
              <w:rPr>
                <w:iCs/>
                <w:sz w:val="24"/>
                <w:szCs w:val="24"/>
              </w:rPr>
              <w:t>-Улетели.</w:t>
            </w: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  <w:r w:rsidRPr="00F716A4">
              <w:rPr>
                <w:iCs/>
                <w:sz w:val="24"/>
                <w:szCs w:val="24"/>
              </w:rPr>
              <w:t>4 - 4 = 0</w:t>
            </w: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  <w:r w:rsidRPr="00F716A4">
              <w:rPr>
                <w:sz w:val="24"/>
                <w:szCs w:val="24"/>
              </w:rPr>
              <w:t>Сравнивают числа и записывают полученные неравенства в тетрадь, с комментированием.</w:t>
            </w: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i/>
                <w:i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i/>
                <w:i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i/>
                <w:iCs/>
                <w:sz w:val="24"/>
                <w:szCs w:val="24"/>
              </w:rPr>
            </w:pPr>
            <w:r w:rsidRPr="00F716A4">
              <w:rPr>
                <w:i/>
                <w:iCs/>
                <w:sz w:val="24"/>
                <w:szCs w:val="24"/>
              </w:rPr>
              <w:t>- Было 7 апельсинов. Дети съели 7 апельсинов. Сколько апельсинов осталось?</w:t>
            </w:r>
          </w:p>
          <w:p w:rsidR="00127E43" w:rsidRPr="00F716A4" w:rsidRDefault="00127E43" w:rsidP="00F716A4">
            <w:pPr>
              <w:spacing w:line="276" w:lineRule="auto"/>
              <w:rPr>
                <w:i/>
                <w:i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i/>
                <w:i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i/>
                <w:i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i/>
                <w:iCs/>
                <w:sz w:val="24"/>
                <w:szCs w:val="24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  <w:r w:rsidRPr="00F716A4">
              <w:rPr>
                <w:i/>
                <w:iCs/>
                <w:sz w:val="24"/>
                <w:szCs w:val="24"/>
              </w:rPr>
              <w:t>- Если из числа вычесть это же число, получится нуль.</w:t>
            </w:r>
          </w:p>
        </w:tc>
        <w:tc>
          <w:tcPr>
            <w:tcW w:w="2629" w:type="dxa"/>
          </w:tcPr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F716A4">
              <w:rPr>
                <w:rFonts w:ascii="Times New Roman" w:hAnsi="Times New Roman" w:cs="Times New Roman"/>
                <w:iCs/>
              </w:rPr>
              <w:lastRenderedPageBreak/>
              <w:t xml:space="preserve">П. уметь выполнять счёт предметов 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  <w:iCs/>
              </w:rPr>
            </w:pP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F716A4">
              <w:rPr>
                <w:rFonts w:ascii="Times New Roman" w:hAnsi="Times New Roman" w:cs="Times New Roman"/>
                <w:iCs/>
              </w:rPr>
              <w:t>К. уметь донести свою позицию до других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rPr>
                <w:rFonts w:ascii="Times New Roman" w:hAnsi="Times New Roman" w:cs="Times New Roman"/>
                <w:iCs/>
              </w:rPr>
            </w:pP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rPr>
                <w:rFonts w:ascii="Times New Roman" w:hAnsi="Times New Roman" w:cs="Times New Roman"/>
                <w:iCs/>
              </w:rPr>
            </w:pP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rPr>
                <w:rFonts w:ascii="Times New Roman" w:hAnsi="Times New Roman" w:cs="Times New Roman"/>
                <w:iCs/>
              </w:rPr>
            </w:pPr>
            <w:r w:rsidRPr="00F716A4">
              <w:rPr>
                <w:rFonts w:ascii="Times New Roman" w:hAnsi="Times New Roman" w:cs="Times New Roman"/>
                <w:iCs/>
              </w:rPr>
              <w:t>Р. уметь осуществлять контроль и самопроверку по результату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rPr>
                <w:rFonts w:ascii="Times New Roman" w:hAnsi="Times New Roman" w:cs="Times New Roman"/>
                <w:iCs/>
              </w:rPr>
            </w:pPr>
          </w:p>
          <w:p w:rsidR="00F716A4" w:rsidRPr="00CD6AD6" w:rsidRDefault="00F716A4" w:rsidP="00F716A4">
            <w:pPr>
              <w:pStyle w:val="ParagraphStyle"/>
              <w:keepLines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F716A4" w:rsidRPr="00CD6AD6" w:rsidRDefault="00F716A4" w:rsidP="00F716A4">
            <w:pPr>
              <w:pStyle w:val="ParagraphStyle"/>
              <w:keepLines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127E43" w:rsidRPr="00CD6AD6" w:rsidRDefault="00127E43" w:rsidP="00F716A4">
            <w:pPr>
              <w:pStyle w:val="ParagraphStyle"/>
              <w:keepLines/>
              <w:spacing w:after="200" w:line="276" w:lineRule="auto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</w:rPr>
              <w:t xml:space="preserve">Л. соблюдать организованность, дисциплинированность </w:t>
            </w:r>
            <w:r w:rsidRPr="00F716A4">
              <w:rPr>
                <w:rFonts w:ascii="Times New Roman" w:hAnsi="Times New Roman" w:cs="Times New Roman"/>
              </w:rPr>
              <w:lastRenderedPageBreak/>
              <w:t>на уроке</w:t>
            </w:r>
          </w:p>
          <w:p w:rsidR="00F716A4" w:rsidRPr="00CD6AD6" w:rsidRDefault="00F716A4" w:rsidP="00F716A4">
            <w:pPr>
              <w:pStyle w:val="ParagraphStyle"/>
              <w:keepLines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F716A4" w:rsidRPr="00CD6AD6" w:rsidRDefault="00F716A4" w:rsidP="00F716A4">
            <w:pPr>
              <w:pStyle w:val="ParagraphStyle"/>
              <w:keepLines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F716A4" w:rsidRPr="00CD6AD6" w:rsidRDefault="00F716A4" w:rsidP="00F716A4">
            <w:pPr>
              <w:pStyle w:val="ParagraphStyle"/>
              <w:keepLines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F716A4" w:rsidRPr="00CD6AD6" w:rsidRDefault="00F716A4" w:rsidP="00F716A4">
            <w:pPr>
              <w:pStyle w:val="ParagraphStyle"/>
              <w:keepLines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F716A4" w:rsidRPr="00CD6AD6" w:rsidRDefault="00F716A4" w:rsidP="00F716A4">
            <w:pPr>
              <w:pStyle w:val="ParagraphStyle"/>
              <w:keepLines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F716A4" w:rsidRPr="00CD6AD6" w:rsidRDefault="00F716A4" w:rsidP="00F716A4">
            <w:pPr>
              <w:pStyle w:val="ParagraphStyle"/>
              <w:keepLines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F716A4" w:rsidRPr="00CD6AD6" w:rsidRDefault="00F716A4" w:rsidP="00F716A4">
            <w:pPr>
              <w:pStyle w:val="ParagraphStyle"/>
              <w:keepLines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F716A4" w:rsidRPr="00CD6AD6" w:rsidRDefault="00F716A4" w:rsidP="00F716A4">
            <w:pPr>
              <w:pStyle w:val="ParagraphStyle"/>
              <w:keepLines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F716A4" w:rsidRPr="00CD6AD6" w:rsidRDefault="00F716A4" w:rsidP="00F716A4">
            <w:pPr>
              <w:pStyle w:val="ParagraphStyle"/>
              <w:keepLines/>
              <w:spacing w:after="200" w:line="276" w:lineRule="auto"/>
              <w:rPr>
                <w:rFonts w:ascii="Times New Roman" w:hAnsi="Times New Roman" w:cs="Times New Roman"/>
              </w:rPr>
            </w:pPr>
          </w:p>
          <w:p w:rsidR="00F716A4" w:rsidRPr="00F716A4" w:rsidRDefault="00F716A4" w:rsidP="00F716A4">
            <w:pPr>
              <w:pStyle w:val="ParagraphStyle"/>
              <w:keepLines/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К. </w:t>
            </w:r>
            <w:r w:rsidRPr="00F716A4">
              <w:rPr>
                <w:rFonts w:ascii="Times New Roman" w:hAnsi="Times New Roman" w:cs="Times New Roman"/>
              </w:rPr>
              <w:t>уметь с достаточной полнотой и точностью выражать свои мысли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rPr>
                <w:rFonts w:ascii="Times New Roman" w:hAnsi="Times New Roman" w:cs="Times New Roman"/>
                <w:iCs/>
              </w:rPr>
            </w:pPr>
          </w:p>
        </w:tc>
      </w:tr>
      <w:tr w:rsidR="00127E43" w:rsidRPr="00F716A4" w:rsidTr="000739DB">
        <w:tc>
          <w:tcPr>
            <w:tcW w:w="2518" w:type="dxa"/>
          </w:tcPr>
          <w:p w:rsidR="00127E43" w:rsidRPr="00F716A4" w:rsidRDefault="00127E43" w:rsidP="00F716A4">
            <w:pPr>
              <w:spacing w:line="276" w:lineRule="auto"/>
              <w:rPr>
                <w:bCs/>
                <w:sz w:val="24"/>
                <w:szCs w:val="24"/>
              </w:rPr>
            </w:pPr>
            <w:r w:rsidRPr="00F716A4">
              <w:rPr>
                <w:rFonts w:eastAsia="SimSun"/>
                <w:b/>
                <w:sz w:val="24"/>
                <w:szCs w:val="24"/>
                <w:lang w:val="en-US" w:eastAsia="zh-CN"/>
              </w:rPr>
              <w:lastRenderedPageBreak/>
              <w:t>VI</w:t>
            </w:r>
            <w:r w:rsidRPr="00F716A4">
              <w:rPr>
                <w:rFonts w:eastAsia="SimSun"/>
                <w:b/>
                <w:sz w:val="24"/>
                <w:szCs w:val="24"/>
                <w:lang w:eastAsia="zh-CN"/>
              </w:rPr>
              <w:t>. Закрепление знаний и способов действий</w:t>
            </w: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  <w:r w:rsidRPr="00F716A4">
              <w:rPr>
                <w:iCs/>
                <w:sz w:val="24"/>
                <w:szCs w:val="24"/>
              </w:rPr>
              <w:t xml:space="preserve">Самостоятельная работа </w:t>
            </w:r>
            <w:r w:rsidR="00F716A4" w:rsidRPr="00F716A4">
              <w:rPr>
                <w:iCs/>
                <w:sz w:val="24"/>
                <w:szCs w:val="24"/>
              </w:rPr>
              <w:t>об</w:t>
            </w:r>
            <w:r w:rsidRPr="00F716A4">
              <w:rPr>
                <w:iCs/>
                <w:sz w:val="24"/>
                <w:szCs w:val="24"/>
              </w:rPr>
              <w:t>уча</w:t>
            </w:r>
            <w:r w:rsidR="00F716A4" w:rsidRPr="00F716A4">
              <w:rPr>
                <w:iCs/>
                <w:sz w:val="24"/>
                <w:szCs w:val="24"/>
              </w:rPr>
              <w:t>ю</w:t>
            </w:r>
            <w:r w:rsidRPr="00F716A4">
              <w:rPr>
                <w:iCs/>
                <w:sz w:val="24"/>
                <w:szCs w:val="24"/>
              </w:rPr>
              <w:t>щихся.</w:t>
            </w:r>
          </w:p>
        </w:tc>
        <w:tc>
          <w:tcPr>
            <w:tcW w:w="6379" w:type="dxa"/>
          </w:tcPr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</w:rPr>
              <w:t>– Как вы думаете, какую работу предстоит выполнить?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</w:rPr>
              <w:t>– Соедините на рисунке тарелки с яблоками с цифрами, обозначающими число яблок.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  <w:spacing w:val="45"/>
              </w:rPr>
            </w:pPr>
            <w:r w:rsidRPr="00F716A4">
              <w:rPr>
                <w:rFonts w:ascii="Times New Roman" w:hAnsi="Times New Roman" w:cs="Times New Roman"/>
                <w:spacing w:val="45"/>
              </w:rPr>
              <w:t>Взаимопроверка.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  <w:spacing w:val="45"/>
              </w:rPr>
            </w:pPr>
            <w:r w:rsidRPr="00F716A4">
              <w:rPr>
                <w:rFonts w:ascii="Times New Roman" w:hAnsi="Times New Roman" w:cs="Times New Roman"/>
                <w:spacing w:val="45"/>
              </w:rPr>
              <w:t>-Посмотрите на слайд.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  <w:spacing w:val="45"/>
              </w:rPr>
            </w:pPr>
            <w:r w:rsidRPr="00F716A4">
              <w:rPr>
                <w:rFonts w:ascii="Times New Roman" w:hAnsi="Times New Roman" w:cs="Times New Roman"/>
                <w:spacing w:val="45"/>
              </w:rPr>
              <w:t>-У меня есть ошибки?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848100" cy="1359184"/>
                  <wp:effectExtent l="19050" t="0" r="0" b="0"/>
                  <wp:docPr id="31797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3146" cy="13644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</w:tcPr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  <w:r w:rsidRPr="00F716A4">
              <w:rPr>
                <w:iCs/>
                <w:sz w:val="24"/>
                <w:szCs w:val="24"/>
              </w:rPr>
              <w:t>Рассматривают рисунки, составляют выражения.</w:t>
            </w:r>
          </w:p>
        </w:tc>
        <w:tc>
          <w:tcPr>
            <w:tcW w:w="2629" w:type="dxa"/>
          </w:tcPr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  <w:iCs/>
              </w:rPr>
              <w:t xml:space="preserve">Р. </w:t>
            </w:r>
            <w:r w:rsidRPr="00F716A4">
              <w:rPr>
                <w:rFonts w:ascii="Times New Roman" w:hAnsi="Times New Roman" w:cs="Times New Roman"/>
              </w:rPr>
              <w:t xml:space="preserve"> совместно с учителем и другими учениками давать эмоциональную оценку деятельности на уроке.</w:t>
            </w:r>
          </w:p>
        </w:tc>
      </w:tr>
      <w:tr w:rsidR="00127E43" w:rsidRPr="00F716A4" w:rsidTr="000739DB">
        <w:tc>
          <w:tcPr>
            <w:tcW w:w="2518" w:type="dxa"/>
          </w:tcPr>
          <w:p w:rsidR="00127E43" w:rsidRPr="00F716A4" w:rsidRDefault="00127E43" w:rsidP="00F716A4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F716A4">
              <w:rPr>
                <w:b/>
                <w:bCs/>
                <w:sz w:val="24"/>
                <w:szCs w:val="24"/>
              </w:rPr>
              <w:lastRenderedPageBreak/>
              <w:t>Индив. раб. Артем</w:t>
            </w:r>
          </w:p>
        </w:tc>
        <w:tc>
          <w:tcPr>
            <w:tcW w:w="6379" w:type="dxa"/>
          </w:tcPr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rPr>
                <w:rFonts w:ascii="Times New Roman" w:hAnsi="Times New Roman" w:cs="Times New Roman"/>
                <w:bCs/>
              </w:rPr>
            </w:pPr>
            <w:r w:rsidRPr="00F716A4">
              <w:rPr>
                <w:rFonts w:ascii="Times New Roman" w:hAnsi="Times New Roman" w:cs="Times New Roman"/>
                <w:bCs/>
              </w:rPr>
              <w:t>Записать состав числа 9.</w:t>
            </w:r>
          </w:p>
        </w:tc>
        <w:tc>
          <w:tcPr>
            <w:tcW w:w="3260" w:type="dxa"/>
          </w:tcPr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  <w:r w:rsidRPr="00F716A4">
              <w:rPr>
                <w:iCs/>
                <w:sz w:val="24"/>
                <w:szCs w:val="24"/>
              </w:rPr>
              <w:t>Выполняет задание на карточке</w:t>
            </w:r>
          </w:p>
        </w:tc>
        <w:tc>
          <w:tcPr>
            <w:tcW w:w="2629" w:type="dxa"/>
          </w:tcPr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27E43" w:rsidRPr="00F716A4" w:rsidTr="000739DB">
        <w:tc>
          <w:tcPr>
            <w:tcW w:w="2518" w:type="dxa"/>
          </w:tcPr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716A4">
              <w:rPr>
                <w:rFonts w:ascii="Times New Roman" w:hAnsi="Times New Roman" w:cs="Times New Roman"/>
                <w:b/>
                <w:bCs/>
              </w:rPr>
              <w:t>VI</w:t>
            </w:r>
            <w:r w:rsidR="00F716A4" w:rsidRPr="00F716A4">
              <w:rPr>
                <w:rFonts w:ascii="Times New Roman" w:hAnsi="Times New Roman" w:cs="Times New Roman"/>
                <w:b/>
                <w:bCs/>
                <w:lang w:val="en-US"/>
              </w:rPr>
              <w:t>I</w:t>
            </w:r>
            <w:r w:rsidRPr="00F716A4">
              <w:rPr>
                <w:rFonts w:ascii="Times New Roman" w:hAnsi="Times New Roman" w:cs="Times New Roman"/>
                <w:b/>
                <w:bCs/>
              </w:rPr>
              <w:t>. Работа с геометрическим материалом.</w:t>
            </w:r>
          </w:p>
          <w:p w:rsidR="00127E43" w:rsidRPr="00F716A4" w:rsidRDefault="00127E43" w:rsidP="00F716A4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</w:tcPr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</w:rPr>
              <w:t>Белочка оставила нам задание.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</w:rPr>
              <w:t xml:space="preserve">-Нужно измерить длину отрезков. 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716A4">
              <w:rPr>
                <w:rFonts w:ascii="Times New Roman" w:hAnsi="Times New Roman" w:cs="Times New Roman"/>
              </w:rPr>
              <w:t>-Что нам понадобится.</w:t>
            </w: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60" w:type="dxa"/>
          </w:tcPr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  <w:r w:rsidRPr="00F716A4">
              <w:rPr>
                <w:iCs/>
                <w:sz w:val="24"/>
                <w:szCs w:val="24"/>
              </w:rPr>
              <w:t>Измеряют отрезки.</w:t>
            </w: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  <w:r w:rsidRPr="00F716A4">
              <w:rPr>
                <w:iCs/>
                <w:sz w:val="24"/>
                <w:szCs w:val="24"/>
              </w:rPr>
              <w:t>-Линейка.</w:t>
            </w:r>
          </w:p>
        </w:tc>
        <w:tc>
          <w:tcPr>
            <w:tcW w:w="2629" w:type="dxa"/>
          </w:tcPr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</w:rPr>
              <w:t xml:space="preserve">П. уметь моделировать – преобразовывать объекты в   знаково-символическую запись. Уметь измерять отрезки. </w:t>
            </w:r>
          </w:p>
        </w:tc>
      </w:tr>
      <w:tr w:rsidR="00127E43" w:rsidRPr="00F716A4" w:rsidTr="000739DB">
        <w:tc>
          <w:tcPr>
            <w:tcW w:w="2518" w:type="dxa"/>
          </w:tcPr>
          <w:p w:rsidR="00127E43" w:rsidRPr="00F716A4" w:rsidRDefault="00127E43" w:rsidP="00F716A4">
            <w:pPr>
              <w:spacing w:line="276" w:lineRule="auto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716A4">
              <w:rPr>
                <w:rFonts w:eastAsia="SimSun"/>
                <w:b/>
                <w:sz w:val="24"/>
                <w:szCs w:val="24"/>
                <w:lang w:val="en-US" w:eastAsia="zh-CN"/>
              </w:rPr>
              <w:t>V</w:t>
            </w:r>
            <w:r w:rsidR="00F716A4" w:rsidRPr="00F716A4">
              <w:rPr>
                <w:rFonts w:eastAsia="SimSun"/>
                <w:b/>
                <w:sz w:val="24"/>
                <w:szCs w:val="24"/>
                <w:lang w:val="en-US" w:eastAsia="zh-CN"/>
              </w:rPr>
              <w:t>III</w:t>
            </w:r>
            <w:r w:rsidRPr="00F716A4">
              <w:rPr>
                <w:rFonts w:eastAsia="SimSun"/>
                <w:b/>
                <w:sz w:val="24"/>
                <w:szCs w:val="24"/>
                <w:lang w:eastAsia="zh-CN"/>
              </w:rPr>
              <w:t>. Контроль и оценка результатов деятельности.</w:t>
            </w:r>
          </w:p>
          <w:p w:rsidR="00127E43" w:rsidRPr="00F716A4" w:rsidRDefault="00127E43" w:rsidP="00F716A4">
            <w:pPr>
              <w:spacing w:line="276" w:lineRule="auto"/>
              <w:rPr>
                <w:rFonts w:eastAsia="SimSun"/>
                <w:sz w:val="24"/>
                <w:szCs w:val="24"/>
                <w:lang w:eastAsia="zh-CN"/>
              </w:rPr>
            </w:pPr>
            <w:r w:rsidRPr="00F716A4">
              <w:rPr>
                <w:rFonts w:eastAsia="SimSun"/>
                <w:sz w:val="24"/>
                <w:szCs w:val="24"/>
                <w:lang w:eastAsia="zh-CN"/>
              </w:rPr>
              <w:t>Самооценка.</w:t>
            </w:r>
          </w:p>
          <w:p w:rsidR="00127E43" w:rsidRPr="00F716A4" w:rsidRDefault="00127E43" w:rsidP="00F716A4">
            <w:pPr>
              <w:spacing w:line="276" w:lineRule="auto"/>
              <w:rPr>
                <w:rFonts w:eastAsia="SimSun"/>
                <w:sz w:val="24"/>
                <w:szCs w:val="24"/>
                <w:lang w:eastAsia="zh-CN"/>
              </w:rPr>
            </w:pPr>
            <w:r w:rsidRPr="00F716A4">
              <w:rPr>
                <w:rFonts w:eastAsia="SimSun"/>
                <w:sz w:val="24"/>
                <w:szCs w:val="24"/>
                <w:lang w:eastAsia="zh-CN"/>
              </w:rPr>
              <w:t>Оценка педагога.</w:t>
            </w:r>
          </w:p>
          <w:p w:rsidR="00127E43" w:rsidRPr="00F716A4" w:rsidRDefault="00127E43" w:rsidP="00F716A4">
            <w:pPr>
              <w:spacing w:line="276" w:lineRule="auto"/>
              <w:rPr>
                <w:rFonts w:eastAsia="SimSun"/>
                <w:sz w:val="24"/>
                <w:szCs w:val="24"/>
                <w:lang w:eastAsia="zh-CN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</w:p>
        </w:tc>
        <w:tc>
          <w:tcPr>
            <w:tcW w:w="6379" w:type="dxa"/>
          </w:tcPr>
          <w:p w:rsidR="00127E43" w:rsidRPr="00F716A4" w:rsidRDefault="00127E43" w:rsidP="00F716A4">
            <w:pPr>
              <w:spacing w:line="276" w:lineRule="auto"/>
              <w:rPr>
                <w:rFonts w:eastAsia="SimSun"/>
                <w:sz w:val="24"/>
                <w:szCs w:val="24"/>
                <w:lang w:eastAsia="zh-CN"/>
              </w:rPr>
            </w:pPr>
            <w:r w:rsidRPr="00F716A4">
              <w:rPr>
                <w:rFonts w:eastAsia="SimSun"/>
                <w:sz w:val="24"/>
                <w:szCs w:val="24"/>
                <w:lang w:eastAsia="zh-CN"/>
              </w:rPr>
              <w:t xml:space="preserve">Организует обобщение. Характеризует работу учащихся на уроке. </w:t>
            </w:r>
          </w:p>
          <w:p w:rsidR="00127E43" w:rsidRPr="00F716A4" w:rsidRDefault="00127E43" w:rsidP="00F716A4">
            <w:pPr>
              <w:spacing w:line="276" w:lineRule="auto"/>
              <w:rPr>
                <w:rFonts w:eastAsia="SimSun"/>
                <w:sz w:val="24"/>
                <w:szCs w:val="24"/>
                <w:lang w:eastAsia="zh-CN"/>
              </w:rPr>
            </w:pPr>
            <w:r w:rsidRPr="00F716A4">
              <w:rPr>
                <w:rFonts w:eastAsia="SimSun"/>
                <w:sz w:val="24"/>
                <w:szCs w:val="24"/>
                <w:lang w:eastAsia="zh-CN"/>
              </w:rPr>
              <w:t xml:space="preserve">-Молодцы! Старались. </w:t>
            </w:r>
          </w:p>
          <w:p w:rsidR="00127E43" w:rsidRPr="00F716A4" w:rsidRDefault="00127E43" w:rsidP="00F716A4">
            <w:pPr>
              <w:spacing w:line="276" w:lineRule="auto"/>
              <w:rPr>
                <w:rFonts w:eastAsia="SimSun"/>
                <w:sz w:val="24"/>
                <w:szCs w:val="24"/>
                <w:lang w:eastAsia="zh-CN"/>
              </w:rPr>
            </w:pPr>
          </w:p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eastAsia="SimSun" w:hAnsi="Times New Roman" w:cs="Times New Roman"/>
                <w:lang w:eastAsia="zh-CN"/>
              </w:rPr>
            </w:pPr>
            <w:r w:rsidRPr="00F716A4">
              <w:rPr>
                <w:rFonts w:ascii="Times New Roman" w:eastAsia="SimSun" w:hAnsi="Times New Roman" w:cs="Times New Roman"/>
                <w:lang w:eastAsia="zh-CN"/>
              </w:rPr>
              <w:t>Чему научились на уроке? Что нового узнали? Как вы работали сегодня на уроке?</w:t>
            </w:r>
          </w:p>
          <w:p w:rsidR="00127E43" w:rsidRPr="00F716A4" w:rsidRDefault="00127E43" w:rsidP="00F716A4">
            <w:pPr>
              <w:spacing w:line="276" w:lineRule="auto"/>
              <w:rPr>
                <w:rFonts w:eastAsia="SimSun"/>
                <w:sz w:val="24"/>
                <w:szCs w:val="24"/>
                <w:lang w:eastAsia="zh-CN"/>
              </w:rPr>
            </w:pPr>
          </w:p>
          <w:p w:rsidR="00127E43" w:rsidRPr="00F716A4" w:rsidRDefault="00127E43" w:rsidP="00F716A4">
            <w:pPr>
              <w:spacing w:line="276" w:lineRule="auto"/>
              <w:rPr>
                <w:iCs/>
                <w:sz w:val="24"/>
                <w:szCs w:val="24"/>
              </w:rPr>
            </w:pPr>
          </w:p>
        </w:tc>
        <w:tc>
          <w:tcPr>
            <w:tcW w:w="3260" w:type="dxa"/>
          </w:tcPr>
          <w:p w:rsidR="00127E43" w:rsidRPr="00F716A4" w:rsidRDefault="00127E43" w:rsidP="00F716A4">
            <w:pPr>
              <w:pStyle w:val="ParagraphStyle"/>
              <w:spacing w:after="200" w:line="276" w:lineRule="auto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</w:rPr>
              <w:t>Формулируют полные ответы на вопросы.</w:t>
            </w:r>
          </w:p>
          <w:p w:rsidR="00127E43" w:rsidRPr="00F716A4" w:rsidRDefault="00127E43" w:rsidP="00F716A4">
            <w:pPr>
              <w:spacing w:line="276" w:lineRule="auto"/>
              <w:rPr>
                <w:sz w:val="24"/>
                <w:szCs w:val="24"/>
              </w:rPr>
            </w:pPr>
            <w:r w:rsidRPr="00F716A4">
              <w:rPr>
                <w:sz w:val="24"/>
                <w:szCs w:val="24"/>
              </w:rPr>
              <w:t>Высказывают предположения</w:t>
            </w:r>
          </w:p>
        </w:tc>
        <w:tc>
          <w:tcPr>
            <w:tcW w:w="2629" w:type="dxa"/>
          </w:tcPr>
          <w:p w:rsidR="00127E43" w:rsidRPr="00F716A4" w:rsidRDefault="00127E43" w:rsidP="00F716A4">
            <w:pPr>
              <w:pStyle w:val="ParagraphStyle"/>
              <w:keepLines/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F716A4">
              <w:rPr>
                <w:rFonts w:ascii="Times New Roman" w:hAnsi="Times New Roman" w:cs="Times New Roman"/>
              </w:rPr>
              <w:t>Р.совместно с учителем и другими учениками давать эмоциональную оценку деятельности на уроке.</w:t>
            </w:r>
          </w:p>
          <w:p w:rsidR="00127E43" w:rsidRPr="00F716A4" w:rsidRDefault="00127E43" w:rsidP="00F716A4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127E43" w:rsidRPr="00F716A4" w:rsidRDefault="00127E43" w:rsidP="00F716A4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127E43" w:rsidRPr="00F716A4" w:rsidRDefault="00127E43" w:rsidP="00F716A4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6B2CD9" w:rsidRDefault="006B2CD9" w:rsidP="00F716A4"/>
    <w:sectPr w:rsidR="006B2CD9" w:rsidSect="00F716A4">
      <w:headerReference w:type="default" r:id="rId11"/>
      <w:pgSz w:w="16838" w:h="11906" w:orient="landscape"/>
      <w:pgMar w:top="98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75A8" w:rsidRDefault="007175A8" w:rsidP="00F716A4">
      <w:pPr>
        <w:spacing w:after="0" w:line="240" w:lineRule="auto"/>
      </w:pPr>
      <w:r>
        <w:separator/>
      </w:r>
    </w:p>
  </w:endnote>
  <w:endnote w:type="continuationSeparator" w:id="1">
    <w:p w:rsidR="007175A8" w:rsidRDefault="007175A8" w:rsidP="00F71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75A8" w:rsidRDefault="007175A8" w:rsidP="00F716A4">
      <w:pPr>
        <w:spacing w:after="0" w:line="240" w:lineRule="auto"/>
      </w:pPr>
      <w:r>
        <w:separator/>
      </w:r>
    </w:p>
  </w:footnote>
  <w:footnote w:type="continuationSeparator" w:id="1">
    <w:p w:rsidR="007175A8" w:rsidRDefault="007175A8" w:rsidP="00F716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6A4" w:rsidRPr="00F716A4" w:rsidRDefault="00F716A4" w:rsidP="00F716A4">
    <w:pPr>
      <w:pStyle w:val="a6"/>
      <w:jc w:val="center"/>
      <w:rPr>
        <w:rFonts w:ascii="Times New Roman" w:hAnsi="Times New Roman"/>
        <w:i/>
        <w:iCs/>
        <w:sz w:val="24"/>
        <w:szCs w:val="24"/>
      </w:rPr>
    </w:pPr>
    <w:r w:rsidRPr="00B36271">
      <w:rPr>
        <w:rFonts w:ascii="Times New Roman" w:hAnsi="Times New Roman"/>
        <w:i/>
        <w:iCs/>
        <w:sz w:val="24"/>
        <w:szCs w:val="24"/>
      </w:rPr>
      <w:t>КОУ «Нижневартовская школа для обучающихся с ограниченными возможностями здоровья №1</w:t>
    </w:r>
    <w:r>
      <w:rPr>
        <w:rFonts w:ascii="Times New Roman" w:hAnsi="Times New Roman"/>
        <w:i/>
        <w:iCs/>
        <w:sz w:val="24"/>
        <w:szCs w:val="24"/>
      </w:rPr>
      <w:t>»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27E43"/>
    <w:rsid w:val="00086299"/>
    <w:rsid w:val="00127E43"/>
    <w:rsid w:val="006B2CD9"/>
    <w:rsid w:val="007175A8"/>
    <w:rsid w:val="00CD6AD6"/>
    <w:rsid w:val="00F71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2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127E4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table" w:styleId="a3">
    <w:name w:val="Table Grid"/>
    <w:basedOn w:val="a1"/>
    <w:uiPriority w:val="59"/>
    <w:rsid w:val="00127E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27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7E4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716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716A4"/>
  </w:style>
  <w:style w:type="paragraph" w:styleId="a8">
    <w:name w:val="footer"/>
    <w:basedOn w:val="a"/>
    <w:link w:val="a9"/>
    <w:uiPriority w:val="99"/>
    <w:semiHidden/>
    <w:unhideWhenUsed/>
    <w:rsid w:val="00F716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716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1105</Words>
  <Characters>6302</Characters>
  <Application>Microsoft Office Word</Application>
  <DocSecurity>0</DocSecurity>
  <Lines>52</Lines>
  <Paragraphs>14</Paragraphs>
  <ScaleCrop>false</ScaleCrop>
  <Company>Reanimator Extreme Edition</Company>
  <LinksUpToDate>false</LinksUpToDate>
  <CharactersWithSpaces>7393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2020-05-19T16:37:00Z</dcterms:created>
  <dcterms:modified xsi:type="dcterms:W3CDTF">2020-05-20T04:51:00Z</dcterms:modified>
</cp:coreProperties>
</file>